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6" w:rsidRPr="00F172AF" w:rsidRDefault="004820EC">
      <w:pPr>
        <w:rPr>
          <w:rFonts w:ascii="YanusC" w:hAnsi="YanusC"/>
          <w:b/>
          <w:color w:val="3E003E"/>
          <w:sz w:val="8"/>
          <w:szCs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-142875</wp:posOffset>
            </wp:positionV>
            <wp:extent cx="2286000" cy="559435"/>
            <wp:effectExtent l="19050" t="0" r="0" b="0"/>
            <wp:wrapNone/>
            <wp:docPr id="7" name="Рисунок 7" descr="kt_logo_rus_ree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t_logo_rus_ree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6F0B33">
        <w:rPr>
          <w:lang w:val="en-US"/>
        </w:rPr>
        <w:tab/>
      </w:r>
    </w:p>
    <w:p w:rsidR="007C02FE" w:rsidRPr="006309BD" w:rsidRDefault="00FF2054" w:rsidP="006309B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1270</w:t>
      </w:r>
      <w:r w:rsidRPr="004820EC">
        <w:rPr>
          <w:b/>
          <w:sz w:val="20"/>
          <w:szCs w:val="20"/>
        </w:rPr>
        <w:t>06</w:t>
      </w:r>
      <w:r w:rsidR="007C02FE" w:rsidRPr="006309BD">
        <w:rPr>
          <w:b/>
          <w:sz w:val="20"/>
          <w:szCs w:val="20"/>
        </w:rPr>
        <w:t>, Ро</w:t>
      </w:r>
      <w:r w:rsidR="003D582D">
        <w:rPr>
          <w:b/>
          <w:sz w:val="20"/>
          <w:szCs w:val="20"/>
        </w:rPr>
        <w:t xml:space="preserve">ссия, Москва, ул. </w:t>
      </w:r>
      <w:proofErr w:type="spellStart"/>
      <w:r w:rsidR="003D582D">
        <w:rPr>
          <w:b/>
          <w:sz w:val="20"/>
          <w:szCs w:val="20"/>
        </w:rPr>
        <w:t>Долгоруковская</w:t>
      </w:r>
      <w:proofErr w:type="spellEnd"/>
      <w:r w:rsidR="007C02FE" w:rsidRPr="006309BD">
        <w:rPr>
          <w:b/>
          <w:sz w:val="20"/>
          <w:szCs w:val="20"/>
        </w:rPr>
        <w:t>, д.3</w:t>
      </w:r>
      <w:r w:rsidR="003D582D">
        <w:rPr>
          <w:b/>
          <w:sz w:val="20"/>
          <w:szCs w:val="20"/>
        </w:rPr>
        <w:t>6, стр. 3</w:t>
      </w:r>
    </w:p>
    <w:p w:rsidR="00F172AF" w:rsidRPr="00711E61" w:rsidRDefault="00F172AF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Tel</w:t>
      </w:r>
      <w:r w:rsidRPr="00711E61">
        <w:rPr>
          <w:rFonts w:ascii="Times New Roman" w:hAnsi="Times New Roman"/>
          <w:b/>
          <w:bCs/>
          <w:sz w:val="20"/>
          <w:szCs w:val="20"/>
          <w:lang w:val="en-US"/>
        </w:rPr>
        <w:t>.</w:t>
      </w:r>
      <w:proofErr w:type="gramEnd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  </w:t>
      </w:r>
      <w:r w:rsidRPr="00711E61">
        <w:rPr>
          <w:rFonts w:ascii="Times New Roman" w:hAnsi="Times New Roman"/>
          <w:b/>
          <w:bCs/>
          <w:sz w:val="20"/>
          <w:szCs w:val="20"/>
          <w:lang w:val="en-US"/>
        </w:rPr>
        <w:t xml:space="preserve"> +7 495 580 75 75 </w:t>
      </w:r>
    </w:p>
    <w:p w:rsidR="00F172AF" w:rsidRPr="00711E61" w:rsidRDefault="00F172AF" w:rsidP="006309BD">
      <w:pPr>
        <w:pStyle w:val="mcntmsonormal1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proofErr w:type="gramStart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Fax.</w:t>
      </w:r>
      <w:proofErr w:type="gramEnd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  +7 495 788 58 70</w:t>
      </w:r>
    </w:p>
    <w:p w:rsidR="007C02FE" w:rsidRPr="00711E61" w:rsidRDefault="007C02FE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F172AF" w:rsidRPr="006309BD" w:rsidRDefault="00F172AF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 xml:space="preserve">E-mail: </w:t>
      </w:r>
      <w:hyperlink r:id="rId6" w:history="1">
        <w:r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info@karlson-tourism.ru</w:t>
        </w:r>
      </w:hyperlink>
    </w:p>
    <w:p w:rsidR="00BF5276" w:rsidRPr="00C11741" w:rsidRDefault="00230EBF" w:rsidP="006E3C42">
      <w:pPr>
        <w:pStyle w:val="mcntmsonormal1"/>
        <w:jc w:val="right"/>
        <w:rPr>
          <w:rFonts w:ascii="Times New Roman" w:hAnsi="Times New Roman"/>
          <w:b/>
          <w:sz w:val="20"/>
          <w:szCs w:val="20"/>
        </w:rPr>
      </w:pPr>
      <w:hyperlink r:id="rId7" w:tgtFrame="_blank" w:tooltip="http://www.karlson-tourism.ru" w:history="1"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www</w:t>
        </w:r>
        <w:r w:rsidR="00F172AF" w:rsidRPr="00C11741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</w:rPr>
          <w:t>.</w:t>
        </w:r>
        <w:proofErr w:type="spellStart"/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karlson</w:t>
        </w:r>
        <w:proofErr w:type="spellEnd"/>
        <w:r w:rsidR="00F172AF" w:rsidRPr="00C11741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</w:rPr>
          <w:t>-</w:t>
        </w:r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tourism</w:t>
        </w:r>
        <w:r w:rsidR="00F172AF" w:rsidRPr="00C11741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</w:rPr>
          <w:t>.</w:t>
        </w:r>
        <w:proofErr w:type="spellStart"/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9F53E0" w:rsidRPr="00BC22D8" w:rsidRDefault="009F53E0" w:rsidP="00BB5473">
      <w:pPr>
        <w:jc w:val="right"/>
        <w:rPr>
          <w:rFonts w:ascii="Arial" w:hAnsi="Arial" w:cs="Arial"/>
          <w:b/>
          <w:color w:val="3E003E"/>
          <w:sz w:val="28"/>
          <w:szCs w:val="28"/>
        </w:rPr>
      </w:pPr>
    </w:p>
    <w:p w:rsidR="009F53E0" w:rsidRPr="00C11741" w:rsidRDefault="009F53E0" w:rsidP="00BB5473">
      <w:pPr>
        <w:jc w:val="right"/>
        <w:rPr>
          <w:rFonts w:ascii="Arial" w:hAnsi="Arial" w:cs="Arial"/>
          <w:b/>
          <w:color w:val="3E003E"/>
          <w:sz w:val="28"/>
          <w:szCs w:val="28"/>
        </w:rPr>
      </w:pPr>
    </w:p>
    <w:p w:rsidR="001D45C3" w:rsidRPr="00C11741" w:rsidRDefault="00C11741" w:rsidP="00C11741">
      <w:pPr>
        <w:shd w:val="clear" w:color="auto" w:fill="FFFFFF"/>
        <w:tabs>
          <w:tab w:val="left" w:pos="6607"/>
        </w:tabs>
        <w:spacing w:line="348" w:lineRule="exact"/>
        <w:ind w:left="215" w:firstLine="43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ИРАН</w:t>
      </w:r>
    </w:p>
    <w:p w:rsidR="001D45C3" w:rsidRPr="00C11741" w:rsidRDefault="001D45C3" w:rsidP="00C11741">
      <w:pPr>
        <w:shd w:val="clear" w:color="auto" w:fill="FFFFFF"/>
        <w:tabs>
          <w:tab w:val="left" w:pos="6607"/>
        </w:tabs>
        <w:spacing w:line="348" w:lineRule="exact"/>
        <w:ind w:left="215" w:firstLine="430"/>
        <w:jc w:val="center"/>
        <w:rPr>
          <w:b/>
          <w:noProof/>
          <w:sz w:val="32"/>
          <w:szCs w:val="32"/>
        </w:rPr>
      </w:pPr>
    </w:p>
    <w:p w:rsidR="00C11741" w:rsidRPr="00C11741" w:rsidRDefault="00C11741" w:rsidP="00C11741">
      <w:pPr>
        <w:pStyle w:val="aa"/>
        <w:jc w:val="center"/>
        <w:rPr>
          <w:rFonts w:ascii="Arial" w:hAnsi="Arial" w:cs="Arial"/>
          <w:b/>
        </w:rPr>
      </w:pPr>
      <w:r w:rsidRPr="00C11741">
        <w:rPr>
          <w:rFonts w:ascii="Arial" w:hAnsi="Arial" w:cs="Arial"/>
          <w:b/>
        </w:rPr>
        <w:t>Памятка для туристов</w:t>
      </w:r>
    </w:p>
    <w:p w:rsidR="00DB063B" w:rsidRPr="00DB063B" w:rsidRDefault="00C11741" w:rsidP="00DB063B">
      <w:pPr>
        <w:shd w:val="clear" w:color="auto" w:fill="FFFFFF"/>
        <w:spacing w:line="301" w:lineRule="atLeast"/>
        <w:rPr>
          <w:b/>
          <w:bCs/>
          <w:color w:val="000000" w:themeColor="text1"/>
        </w:rPr>
      </w:pPr>
      <w:r w:rsidRPr="00DB063B">
        <w:rPr>
          <w:rFonts w:ascii="Arial" w:hAnsi="Arial" w:cs="Arial"/>
          <w:b/>
        </w:rPr>
        <w:br/>
      </w:r>
      <w:r w:rsidR="00DB063B" w:rsidRPr="00DB063B">
        <w:rPr>
          <w:b/>
          <w:bCs/>
          <w:color w:val="000000" w:themeColor="text1"/>
        </w:rPr>
        <w:t>ОБЩИЕ СВЕДЕНИЯ</w:t>
      </w:r>
    </w:p>
    <w:p w:rsidR="00DB063B" w:rsidRPr="00DB063B" w:rsidRDefault="00DB063B" w:rsidP="00DB063B">
      <w:pPr>
        <w:pStyle w:val="ab-description"/>
        <w:shd w:val="clear" w:color="auto" w:fill="FFFFFF"/>
        <w:spacing w:before="0" w:beforeAutospacing="0" w:after="0" w:afterAutospacing="0" w:line="301" w:lineRule="atLeast"/>
        <w:rPr>
          <w:color w:val="000000" w:themeColor="text1"/>
        </w:rPr>
      </w:pPr>
      <w:r w:rsidRPr="00DB063B">
        <w:rPr>
          <w:color w:val="000000" w:themeColor="text1"/>
        </w:rPr>
        <w:t xml:space="preserve">Иран расположен на </w:t>
      </w:r>
      <w:proofErr w:type="gramStart"/>
      <w:r w:rsidRPr="00DB063B">
        <w:rPr>
          <w:color w:val="000000" w:themeColor="text1"/>
        </w:rPr>
        <w:t>юго-западе</w:t>
      </w:r>
      <w:proofErr w:type="gramEnd"/>
      <w:r w:rsidRPr="00DB063B">
        <w:rPr>
          <w:color w:val="000000" w:themeColor="text1"/>
        </w:rPr>
        <w:t xml:space="preserve"> Азии, на территории 1648 тыс. кв. км. На </w:t>
      </w:r>
      <w:proofErr w:type="gramStart"/>
      <w:r w:rsidRPr="00DB063B">
        <w:rPr>
          <w:color w:val="000000" w:themeColor="text1"/>
        </w:rPr>
        <w:t>западе</w:t>
      </w:r>
      <w:proofErr w:type="gramEnd"/>
      <w:r w:rsidRPr="00DB063B">
        <w:rPr>
          <w:color w:val="000000" w:themeColor="text1"/>
        </w:rPr>
        <w:t xml:space="preserve"> граничит с Ираком, на северо-западе — с Азербайджаном, Арменией и Турцией, на севере — с Туркменистаном, а на востоке - с Афганистаном и Пакистаном. С севера Иран омывается Каспийским морем, с юга — Персидским и Оманским заливами.</w:t>
      </w:r>
      <w:r w:rsidRPr="00DB063B">
        <w:rPr>
          <w:color w:val="000000" w:themeColor="text1"/>
        </w:rPr>
        <w:br/>
        <w:t>Форма правления - исламская республика шиитского толка. Столица - Тегеран (13 млн. человек).</w:t>
      </w:r>
      <w:r w:rsidRPr="00DB063B">
        <w:rPr>
          <w:rStyle w:val="apple-converted-space"/>
          <w:color w:val="000000" w:themeColor="text1"/>
        </w:rPr>
        <w:t> </w:t>
      </w:r>
      <w:r w:rsidRPr="00DB063B">
        <w:rPr>
          <w:color w:val="000000" w:themeColor="text1"/>
        </w:rPr>
        <w:br/>
      </w:r>
      <w:r w:rsidRPr="00DB063B">
        <w:rPr>
          <w:color w:val="000000" w:themeColor="text1"/>
        </w:rPr>
        <w:br/>
        <w:t>Население страны составляет 79 миллионов человек, из которых 61% - персы, 16% - азербайджанцы, 10% - курды.</w:t>
      </w:r>
    </w:p>
    <w:p w:rsidR="00DB063B" w:rsidRPr="00DB063B" w:rsidRDefault="00DB063B" w:rsidP="00DB063B">
      <w:pPr>
        <w:shd w:val="clear" w:color="auto" w:fill="FFFFFF"/>
        <w:spacing w:line="301" w:lineRule="atLeast"/>
        <w:rPr>
          <w:b/>
          <w:bCs/>
          <w:color w:val="000000" w:themeColor="text1"/>
        </w:rPr>
      </w:pPr>
      <w:r w:rsidRPr="00DB063B">
        <w:rPr>
          <w:b/>
          <w:bCs/>
          <w:color w:val="000000" w:themeColor="text1"/>
        </w:rPr>
        <w:t>ТРАНСПОРТ</w:t>
      </w:r>
    </w:p>
    <w:p w:rsidR="00DB063B" w:rsidRPr="00DB063B" w:rsidRDefault="00DB063B" w:rsidP="00DB063B">
      <w:pPr>
        <w:pStyle w:val="ab-description"/>
        <w:shd w:val="clear" w:color="auto" w:fill="FFFFFF"/>
        <w:spacing w:before="0" w:beforeAutospacing="0" w:after="0" w:afterAutospacing="0" w:line="301" w:lineRule="atLeast"/>
        <w:rPr>
          <w:color w:val="000000" w:themeColor="text1"/>
        </w:rPr>
      </w:pPr>
      <w:r w:rsidRPr="00DB063B">
        <w:rPr>
          <w:color w:val="000000" w:themeColor="text1"/>
        </w:rPr>
        <w:t xml:space="preserve">Почти в </w:t>
      </w:r>
      <w:proofErr w:type="gramStart"/>
      <w:r w:rsidRPr="00DB063B">
        <w:rPr>
          <w:color w:val="000000" w:themeColor="text1"/>
        </w:rPr>
        <w:t>каждом</w:t>
      </w:r>
      <w:proofErr w:type="gramEnd"/>
      <w:r w:rsidRPr="00DB063B">
        <w:rPr>
          <w:color w:val="000000" w:themeColor="text1"/>
        </w:rPr>
        <w:t xml:space="preserve"> крупном городе Ирана есть аэропорт: в Тегеране, Исфахане, Ширазе и </w:t>
      </w:r>
      <w:proofErr w:type="spellStart"/>
      <w:r w:rsidRPr="00DB063B">
        <w:rPr>
          <w:color w:val="000000" w:themeColor="text1"/>
        </w:rPr>
        <w:t>Мешхеде</w:t>
      </w:r>
      <w:proofErr w:type="spellEnd"/>
      <w:r w:rsidRPr="00DB063B">
        <w:rPr>
          <w:color w:val="000000" w:themeColor="text1"/>
        </w:rPr>
        <w:t xml:space="preserve">. Несколько национальных Иранских авиаперевозчиков - </w:t>
      </w:r>
      <w:proofErr w:type="spellStart"/>
      <w:r w:rsidRPr="00DB063B">
        <w:rPr>
          <w:color w:val="000000" w:themeColor="text1"/>
        </w:rPr>
        <w:t>IranAir</w:t>
      </w:r>
      <w:proofErr w:type="spellEnd"/>
      <w:r w:rsidRPr="00DB063B">
        <w:rPr>
          <w:color w:val="000000" w:themeColor="text1"/>
        </w:rPr>
        <w:t xml:space="preserve">, </w:t>
      </w:r>
      <w:proofErr w:type="spellStart"/>
      <w:r w:rsidRPr="00DB063B">
        <w:rPr>
          <w:color w:val="000000" w:themeColor="text1"/>
        </w:rPr>
        <w:t>Mahan</w:t>
      </w:r>
      <w:proofErr w:type="spellEnd"/>
      <w:r w:rsidRPr="00DB063B">
        <w:rPr>
          <w:color w:val="000000" w:themeColor="text1"/>
        </w:rPr>
        <w:t xml:space="preserve"> </w:t>
      </w:r>
      <w:proofErr w:type="spellStart"/>
      <w:r w:rsidRPr="00DB063B">
        <w:rPr>
          <w:color w:val="000000" w:themeColor="text1"/>
        </w:rPr>
        <w:t>Airlines</w:t>
      </w:r>
      <w:proofErr w:type="spellEnd"/>
      <w:r w:rsidRPr="00DB063B">
        <w:rPr>
          <w:color w:val="000000" w:themeColor="text1"/>
        </w:rPr>
        <w:t xml:space="preserve">, </w:t>
      </w:r>
      <w:proofErr w:type="spellStart"/>
      <w:r w:rsidRPr="00DB063B">
        <w:rPr>
          <w:color w:val="000000" w:themeColor="text1"/>
        </w:rPr>
        <w:t>Aseman</w:t>
      </w:r>
      <w:proofErr w:type="spellEnd"/>
      <w:r w:rsidRPr="00DB063B">
        <w:rPr>
          <w:color w:val="000000" w:themeColor="text1"/>
        </w:rPr>
        <w:t xml:space="preserve"> </w:t>
      </w:r>
      <w:proofErr w:type="spellStart"/>
      <w:r w:rsidRPr="00DB063B">
        <w:rPr>
          <w:color w:val="000000" w:themeColor="text1"/>
        </w:rPr>
        <w:t>Airlines</w:t>
      </w:r>
      <w:proofErr w:type="spellEnd"/>
      <w:r w:rsidRPr="00DB063B">
        <w:rPr>
          <w:color w:val="000000" w:themeColor="text1"/>
        </w:rPr>
        <w:t xml:space="preserve"> и </w:t>
      </w:r>
      <w:proofErr w:type="spellStart"/>
      <w:r w:rsidRPr="00DB063B">
        <w:rPr>
          <w:color w:val="000000" w:themeColor="text1"/>
        </w:rPr>
        <w:t>Caspian</w:t>
      </w:r>
      <w:proofErr w:type="spellEnd"/>
      <w:r w:rsidRPr="00DB063B">
        <w:rPr>
          <w:color w:val="000000" w:themeColor="text1"/>
        </w:rPr>
        <w:t xml:space="preserve"> </w:t>
      </w:r>
      <w:proofErr w:type="spellStart"/>
      <w:r w:rsidRPr="00DB063B">
        <w:rPr>
          <w:color w:val="000000" w:themeColor="text1"/>
        </w:rPr>
        <w:t>Airlines</w:t>
      </w:r>
      <w:proofErr w:type="spellEnd"/>
      <w:r w:rsidRPr="00DB063B">
        <w:rPr>
          <w:color w:val="000000" w:themeColor="text1"/>
        </w:rPr>
        <w:t xml:space="preserve"> - осуществляют как международные, так и внутренние перелеты.</w:t>
      </w:r>
      <w:r w:rsidRPr="00DB063B">
        <w:rPr>
          <w:rStyle w:val="apple-converted-space"/>
          <w:color w:val="000000" w:themeColor="text1"/>
        </w:rPr>
        <w:t> </w:t>
      </w:r>
      <w:r w:rsidRPr="00DB063B">
        <w:rPr>
          <w:color w:val="000000" w:themeColor="text1"/>
        </w:rPr>
        <w:br/>
      </w:r>
      <w:r w:rsidRPr="00DB063B">
        <w:rPr>
          <w:color w:val="000000" w:themeColor="text1"/>
        </w:rPr>
        <w:br/>
        <w:t xml:space="preserve">В стране очень развита система общественного наземного транспорта. Передвигаться можно на такси, автобусах и поездах. В </w:t>
      </w:r>
      <w:proofErr w:type="gramStart"/>
      <w:r w:rsidRPr="00DB063B">
        <w:rPr>
          <w:color w:val="000000" w:themeColor="text1"/>
        </w:rPr>
        <w:t>городах</w:t>
      </w:r>
      <w:proofErr w:type="gramEnd"/>
      <w:r w:rsidRPr="00DB063B">
        <w:rPr>
          <w:color w:val="000000" w:themeColor="text1"/>
        </w:rPr>
        <w:t xml:space="preserve"> и между населёнными пунктами ездят многочисленные маршрутки. Городское и пригородное автобусное сообщение осуществляет более 20 автобусных компаний. Такси недорогое, так как цены на бензин очень низки. Использовать такси стоит только официальные, а для женщин существуют специальные женские службы такси. Можно взять автомобиль в аренду, однако рекомендуем бронировать с водителем - иранское дорожное движение достаточно хаотично даже для российского туриста. Поэтому даже пешеходам следует быть очень внимательными и осторожными.</w:t>
      </w:r>
    </w:p>
    <w:p w:rsidR="00DB063B" w:rsidRPr="00DB063B" w:rsidRDefault="00DB063B" w:rsidP="00DB063B">
      <w:pPr>
        <w:shd w:val="clear" w:color="auto" w:fill="FFFFFF"/>
        <w:spacing w:line="301" w:lineRule="atLeast"/>
        <w:rPr>
          <w:b/>
          <w:bCs/>
          <w:color w:val="000000" w:themeColor="text1"/>
        </w:rPr>
      </w:pPr>
      <w:r w:rsidRPr="00DB063B">
        <w:rPr>
          <w:b/>
          <w:bCs/>
          <w:color w:val="000000" w:themeColor="text1"/>
        </w:rPr>
        <w:t>ДЕНЬГИ</w:t>
      </w:r>
    </w:p>
    <w:p w:rsidR="00DB063B" w:rsidRPr="00DB063B" w:rsidRDefault="00DB063B" w:rsidP="00DB063B">
      <w:pPr>
        <w:pStyle w:val="ab-description"/>
        <w:shd w:val="clear" w:color="auto" w:fill="FFFFFF"/>
        <w:spacing w:before="0" w:beforeAutospacing="0" w:after="0" w:afterAutospacing="0" w:line="301" w:lineRule="atLeast"/>
        <w:rPr>
          <w:color w:val="000000" w:themeColor="text1"/>
        </w:rPr>
      </w:pPr>
      <w:r w:rsidRPr="00DB063B">
        <w:rPr>
          <w:color w:val="000000" w:themeColor="text1"/>
        </w:rPr>
        <w:t xml:space="preserve">Национальная валюта - иранский риал. 1 иранский риал = 100 динарам. В настоящее время большинство цен указывается также в </w:t>
      </w:r>
      <w:proofErr w:type="gramStart"/>
      <w:r w:rsidRPr="00DB063B">
        <w:rPr>
          <w:color w:val="000000" w:themeColor="text1"/>
        </w:rPr>
        <w:t>туманах</w:t>
      </w:r>
      <w:proofErr w:type="gramEnd"/>
      <w:r w:rsidRPr="00DB063B">
        <w:rPr>
          <w:color w:val="000000" w:themeColor="text1"/>
        </w:rPr>
        <w:t xml:space="preserve"> (1 туман = 10 риалам).</w:t>
      </w:r>
      <w:r w:rsidRPr="00DB063B">
        <w:rPr>
          <w:rStyle w:val="apple-converted-space"/>
          <w:color w:val="000000" w:themeColor="text1"/>
        </w:rPr>
        <w:t> </w:t>
      </w:r>
      <w:r w:rsidRPr="00DB063B">
        <w:rPr>
          <w:color w:val="000000" w:themeColor="text1"/>
        </w:rPr>
        <w:br/>
        <w:t xml:space="preserve">Кредитные карты и дорожные чеки в </w:t>
      </w:r>
      <w:proofErr w:type="gramStart"/>
      <w:r w:rsidRPr="00DB063B">
        <w:rPr>
          <w:color w:val="000000" w:themeColor="text1"/>
        </w:rPr>
        <w:t>Иране</w:t>
      </w:r>
      <w:proofErr w:type="gramEnd"/>
      <w:r w:rsidRPr="00DB063B">
        <w:rPr>
          <w:color w:val="000000" w:themeColor="text1"/>
        </w:rPr>
        <w:t xml:space="preserve"> практически не принимаются.</w:t>
      </w:r>
      <w:r w:rsidRPr="00DB063B">
        <w:rPr>
          <w:color w:val="000000" w:themeColor="text1"/>
        </w:rPr>
        <w:br/>
        <w:t xml:space="preserve">Обменивать валюту лучше в </w:t>
      </w:r>
      <w:proofErr w:type="gramStart"/>
      <w:r w:rsidRPr="00DB063B">
        <w:rPr>
          <w:color w:val="000000" w:themeColor="text1"/>
        </w:rPr>
        <w:t>банках</w:t>
      </w:r>
      <w:proofErr w:type="gramEnd"/>
      <w:r w:rsidRPr="00DB063B">
        <w:rPr>
          <w:color w:val="000000" w:themeColor="text1"/>
        </w:rPr>
        <w:t xml:space="preserve"> и официальных обменных пунктах. Режим работы банков: с 08:00 до 16:00 (суббота-среда). Некоторые филиалы работают с 08:00 до 20:00. Выходные дни: четверг, пятница.</w:t>
      </w:r>
    </w:p>
    <w:p w:rsidR="00DB063B" w:rsidRPr="00DB063B" w:rsidRDefault="00DB063B" w:rsidP="00DB063B">
      <w:pPr>
        <w:shd w:val="clear" w:color="auto" w:fill="FFFFFF"/>
        <w:spacing w:line="301" w:lineRule="atLeast"/>
        <w:rPr>
          <w:bCs/>
          <w:color w:val="000000" w:themeColor="text1"/>
        </w:rPr>
      </w:pPr>
      <w:r w:rsidRPr="00DB063B">
        <w:rPr>
          <w:bCs/>
          <w:color w:val="000000" w:themeColor="text1"/>
        </w:rPr>
        <w:t>ВРЕМЯ</w:t>
      </w:r>
    </w:p>
    <w:p w:rsidR="00DB063B" w:rsidRPr="00DB063B" w:rsidRDefault="00DB063B" w:rsidP="00DB063B">
      <w:pPr>
        <w:pStyle w:val="aa"/>
        <w:spacing w:before="0" w:beforeAutospacing="0" w:after="0" w:afterAutospacing="0"/>
        <w:rPr>
          <w:color w:val="000000" w:themeColor="text1"/>
        </w:rPr>
      </w:pPr>
      <w:r w:rsidRPr="00DB063B">
        <w:rPr>
          <w:color w:val="000000" w:themeColor="text1"/>
        </w:rPr>
        <w:t xml:space="preserve"> Иран: +1.30 минут вперед от </w:t>
      </w:r>
      <w:proofErr w:type="gramStart"/>
      <w:r w:rsidRPr="00DB063B">
        <w:rPr>
          <w:color w:val="000000" w:themeColor="text1"/>
        </w:rPr>
        <w:t>московского</w:t>
      </w:r>
      <w:proofErr w:type="gramEnd"/>
      <w:r w:rsidRPr="00DB063B">
        <w:rPr>
          <w:color w:val="000000" w:themeColor="text1"/>
        </w:rPr>
        <w:t>, год – 1396 г. (летоисчисление по солнечной хиджре)</w:t>
      </w:r>
    </w:p>
    <w:p w:rsidR="00DB063B" w:rsidRPr="00DB063B" w:rsidRDefault="00DB063B" w:rsidP="00DB063B">
      <w:pPr>
        <w:shd w:val="clear" w:color="auto" w:fill="FFFFFF"/>
        <w:spacing w:line="301" w:lineRule="atLeast"/>
        <w:rPr>
          <w:b/>
          <w:bCs/>
          <w:color w:val="000000" w:themeColor="text1"/>
        </w:rPr>
      </w:pPr>
    </w:p>
    <w:p w:rsidR="00DB063B" w:rsidRPr="00DB063B" w:rsidRDefault="00DB063B" w:rsidP="00DB063B">
      <w:pPr>
        <w:shd w:val="clear" w:color="auto" w:fill="FFFFFF"/>
        <w:spacing w:line="301" w:lineRule="atLeast"/>
        <w:rPr>
          <w:b/>
          <w:bCs/>
          <w:color w:val="000000" w:themeColor="text1"/>
        </w:rPr>
      </w:pPr>
      <w:r w:rsidRPr="00DB063B">
        <w:rPr>
          <w:b/>
          <w:bCs/>
          <w:color w:val="000000" w:themeColor="text1"/>
        </w:rPr>
        <w:t>КЛИМАТ</w:t>
      </w:r>
    </w:p>
    <w:p w:rsidR="00DB063B" w:rsidRPr="00DB063B" w:rsidRDefault="00DB063B" w:rsidP="00DB063B">
      <w:pPr>
        <w:pStyle w:val="ab-description"/>
        <w:shd w:val="clear" w:color="auto" w:fill="FFFFFF"/>
        <w:spacing w:before="0" w:beforeAutospacing="0" w:after="215" w:afterAutospacing="0" w:line="301" w:lineRule="atLeast"/>
        <w:rPr>
          <w:b/>
          <w:color w:val="000000" w:themeColor="text1"/>
        </w:rPr>
      </w:pPr>
      <w:proofErr w:type="gramStart"/>
      <w:r w:rsidRPr="00DB063B">
        <w:rPr>
          <w:color w:val="000000" w:themeColor="text1"/>
        </w:rPr>
        <w:lastRenderedPageBreak/>
        <w:t>Континентальный</w:t>
      </w:r>
      <w:proofErr w:type="gramEnd"/>
      <w:r w:rsidRPr="00DB063B">
        <w:rPr>
          <w:color w:val="000000" w:themeColor="text1"/>
        </w:rPr>
        <w:t>, с резкими перепадами температур. Средняя температура летом - от +27</w:t>
      </w:r>
      <w:proofErr w:type="gramStart"/>
      <w:r w:rsidRPr="00DB063B">
        <w:rPr>
          <w:color w:val="000000" w:themeColor="text1"/>
        </w:rPr>
        <w:t>°С</w:t>
      </w:r>
      <w:proofErr w:type="gramEnd"/>
      <w:r w:rsidRPr="00DB063B">
        <w:rPr>
          <w:color w:val="000000" w:themeColor="text1"/>
        </w:rPr>
        <w:t xml:space="preserve"> до +32°С (свыше +38°С на юге и в центральных районах). На большей части страны (за исключением северного и южного побережий) достаточно суровые зимы. Средние январские </w:t>
      </w:r>
      <w:r w:rsidRPr="00DB063B">
        <w:rPr>
          <w:b/>
          <w:color w:val="000000" w:themeColor="text1"/>
        </w:rPr>
        <w:t>температуры колеблются от +2</w:t>
      </w:r>
      <w:proofErr w:type="gramStart"/>
      <w:r w:rsidRPr="00DB063B">
        <w:rPr>
          <w:b/>
          <w:color w:val="000000" w:themeColor="text1"/>
        </w:rPr>
        <w:t>°С</w:t>
      </w:r>
      <w:proofErr w:type="gramEnd"/>
      <w:r w:rsidRPr="00DB063B">
        <w:rPr>
          <w:b/>
          <w:color w:val="000000" w:themeColor="text1"/>
        </w:rPr>
        <w:t xml:space="preserve"> (в Тегеране) до -19°С (в </w:t>
      </w:r>
      <w:proofErr w:type="spellStart"/>
      <w:r w:rsidRPr="00DB063B">
        <w:rPr>
          <w:b/>
          <w:color w:val="000000" w:themeColor="text1"/>
        </w:rPr>
        <w:t>Джаске</w:t>
      </w:r>
      <w:proofErr w:type="spellEnd"/>
      <w:r w:rsidRPr="00DB063B">
        <w:rPr>
          <w:b/>
          <w:color w:val="000000" w:themeColor="text1"/>
        </w:rPr>
        <w:t>) и -28°С (в Тебризе).</w:t>
      </w:r>
    </w:p>
    <w:p w:rsidR="00DB063B" w:rsidRPr="00DB063B" w:rsidRDefault="00DB063B" w:rsidP="00DB063B">
      <w:pPr>
        <w:shd w:val="clear" w:color="auto" w:fill="FFFFFF"/>
        <w:spacing w:line="301" w:lineRule="atLeast"/>
        <w:rPr>
          <w:b/>
          <w:bCs/>
          <w:color w:val="000000" w:themeColor="text1"/>
        </w:rPr>
      </w:pPr>
      <w:r w:rsidRPr="00DB063B">
        <w:rPr>
          <w:b/>
          <w:bCs/>
          <w:color w:val="000000" w:themeColor="text1"/>
        </w:rPr>
        <w:t>ЯЗЫК</w:t>
      </w:r>
    </w:p>
    <w:p w:rsidR="00DB063B" w:rsidRPr="00DB063B" w:rsidRDefault="00DB063B" w:rsidP="00DB063B">
      <w:pPr>
        <w:pStyle w:val="ab-description"/>
        <w:shd w:val="clear" w:color="auto" w:fill="FFFFFF"/>
        <w:spacing w:before="0" w:beforeAutospacing="0" w:after="215" w:afterAutospacing="0" w:line="301" w:lineRule="atLeast"/>
        <w:rPr>
          <w:color w:val="000000" w:themeColor="text1"/>
        </w:rPr>
      </w:pPr>
      <w:r w:rsidRPr="00DB063B">
        <w:rPr>
          <w:color w:val="000000" w:themeColor="text1"/>
        </w:rPr>
        <w:t>Государственный язык - персидский (фарси), также распространены азербайджанский и арабский.</w:t>
      </w:r>
    </w:p>
    <w:p w:rsidR="00DB063B" w:rsidRPr="00DB063B" w:rsidRDefault="00DB063B" w:rsidP="00DB063B">
      <w:pPr>
        <w:shd w:val="clear" w:color="auto" w:fill="FFFFFF"/>
        <w:spacing w:line="301" w:lineRule="atLeast"/>
        <w:rPr>
          <w:b/>
          <w:bCs/>
          <w:color w:val="000000" w:themeColor="text1"/>
        </w:rPr>
      </w:pPr>
      <w:r w:rsidRPr="00DB063B">
        <w:rPr>
          <w:b/>
          <w:bCs/>
          <w:color w:val="000000" w:themeColor="text1"/>
        </w:rPr>
        <w:t>РЕЛИГИЯ</w:t>
      </w:r>
    </w:p>
    <w:p w:rsidR="00DB063B" w:rsidRPr="00DB063B" w:rsidRDefault="00DB063B" w:rsidP="00DB063B">
      <w:pPr>
        <w:pStyle w:val="ab-description"/>
        <w:shd w:val="clear" w:color="auto" w:fill="FFFFFF"/>
        <w:spacing w:before="0" w:beforeAutospacing="0" w:after="215" w:afterAutospacing="0" w:line="301" w:lineRule="atLeast"/>
        <w:rPr>
          <w:color w:val="000000" w:themeColor="text1"/>
        </w:rPr>
      </w:pPr>
      <w:r w:rsidRPr="00DB063B">
        <w:rPr>
          <w:color w:val="000000" w:themeColor="text1"/>
        </w:rPr>
        <w:t>Государственная религия - ислам (шииты), который исповедуют 89%. Иран является одной из немногих теократических стран в мире.</w:t>
      </w:r>
    </w:p>
    <w:p w:rsidR="00C11741" w:rsidRPr="00DB063B" w:rsidRDefault="00C11741" w:rsidP="00C11741">
      <w:pPr>
        <w:pStyle w:val="aa"/>
        <w:rPr>
          <w:color w:val="000000" w:themeColor="text1"/>
        </w:rPr>
      </w:pPr>
      <w:r w:rsidRPr="00DB063B">
        <w:rPr>
          <w:color w:val="000000" w:themeColor="text1"/>
        </w:rPr>
        <w:br/>
        <w:t>Что надеть? В </w:t>
      </w:r>
      <w:proofErr w:type="gramStart"/>
      <w:r w:rsidRPr="00DB063B">
        <w:rPr>
          <w:color w:val="000000" w:themeColor="text1"/>
        </w:rPr>
        <w:t>Иране</w:t>
      </w:r>
      <w:proofErr w:type="gramEnd"/>
      <w:r w:rsidRPr="00DB063B">
        <w:rPr>
          <w:color w:val="000000" w:themeColor="text1"/>
        </w:rPr>
        <w:t xml:space="preserve"> этот вопрос наиболее актуален, как для местных жительниц, так и для туристок. Дело в том что Иран — исламская республика (после Исламской Революции 1979 года), а это значит, что в стране существует обязательный </w:t>
      </w:r>
      <w:proofErr w:type="spellStart"/>
      <w:r w:rsidRPr="00DB063B">
        <w:rPr>
          <w:color w:val="000000" w:themeColor="text1"/>
        </w:rPr>
        <w:t>дресс-код</w:t>
      </w:r>
      <w:proofErr w:type="spellEnd"/>
      <w:r w:rsidRPr="00DB063B">
        <w:rPr>
          <w:color w:val="000000" w:themeColor="text1"/>
        </w:rPr>
        <w:t xml:space="preserve"> для женщин, не зависимо от того гражданками какой страны они являются и какую религию исповедуют. Некоторые правила, которых нужно придерживаться в одежде:</w:t>
      </w:r>
    </w:p>
    <w:p w:rsidR="00C11741" w:rsidRPr="00DB063B" w:rsidRDefault="00C11741" w:rsidP="00C11741">
      <w:pPr>
        <w:pStyle w:val="aa"/>
        <w:rPr>
          <w:color w:val="000000" w:themeColor="text1"/>
        </w:rPr>
      </w:pPr>
      <w:r w:rsidRPr="00DB063B">
        <w:rPr>
          <w:color w:val="000000" w:themeColor="text1"/>
        </w:rPr>
        <w:t>— Голова должна быть покрыта. Это может быть шарфик или платок, плотный или шифоновый, по вашему вкусу и погоде. Он может быть достаточно символическим, но присутствовать должен обязательно.</w:t>
      </w:r>
    </w:p>
    <w:p w:rsidR="00C11741" w:rsidRPr="00DB063B" w:rsidRDefault="00C11741" w:rsidP="00C11741">
      <w:pPr>
        <w:pStyle w:val="aa"/>
        <w:rPr>
          <w:color w:val="000000" w:themeColor="text1"/>
        </w:rPr>
      </w:pPr>
      <w:r w:rsidRPr="00DB063B">
        <w:rPr>
          <w:color w:val="000000" w:themeColor="text1"/>
        </w:rPr>
        <w:t>— Обтягивающие вещи не приветствуются (прекрасный вариант свободная туника или рубашка на выпуск). Рубашка должна прикрывать тазобедренную часть! чем ближе к колену - тем лучше. </w:t>
      </w:r>
    </w:p>
    <w:p w:rsidR="00C11741" w:rsidRPr="00DB063B" w:rsidRDefault="00C11741" w:rsidP="00C11741">
      <w:pPr>
        <w:pStyle w:val="aa"/>
        <w:rPr>
          <w:color w:val="000000" w:themeColor="text1"/>
        </w:rPr>
      </w:pPr>
      <w:r w:rsidRPr="00DB063B">
        <w:rPr>
          <w:color w:val="000000" w:themeColor="text1"/>
        </w:rPr>
        <w:t>— Руки должны быть закрыт</w:t>
      </w:r>
      <w:proofErr w:type="gramStart"/>
      <w:r w:rsidRPr="00DB063B">
        <w:rPr>
          <w:color w:val="000000" w:themeColor="text1"/>
        </w:rPr>
        <w:t>ы(</w:t>
      </w:r>
      <w:proofErr w:type="gramEnd"/>
      <w:r w:rsidRPr="00DB063B">
        <w:rPr>
          <w:color w:val="000000" w:themeColor="text1"/>
        </w:rPr>
        <w:t xml:space="preserve"> в Тегеране их можно открыть до локтя), а ноги практически до щиколотки.</w:t>
      </w:r>
    </w:p>
    <w:p w:rsidR="00C11741" w:rsidRPr="00DB063B" w:rsidRDefault="00C11741" w:rsidP="00C11741">
      <w:pPr>
        <w:pStyle w:val="aa"/>
        <w:rPr>
          <w:color w:val="000000" w:themeColor="text1"/>
        </w:rPr>
      </w:pPr>
      <w:r w:rsidRPr="00DB063B">
        <w:rPr>
          <w:color w:val="000000" w:themeColor="text1"/>
        </w:rPr>
        <w:t>— Вы можете позволить себе одежду любой расцветки, но если вы посещаете религиозные объекты, такие как мечеть, яркие расцветки одежды не приветствуются, лучше предпочесть темные или пастельные тона.</w:t>
      </w:r>
    </w:p>
    <w:p w:rsidR="00C11741" w:rsidRPr="00DB063B" w:rsidRDefault="00C11741" w:rsidP="00C11741">
      <w:pPr>
        <w:pStyle w:val="aa"/>
        <w:rPr>
          <w:color w:val="000000" w:themeColor="text1"/>
        </w:rPr>
      </w:pPr>
      <w:r w:rsidRPr="00DB063B">
        <w:rPr>
          <w:color w:val="000000" w:themeColor="text1"/>
        </w:rPr>
        <w:t>— Ограничений по макияжу нет</w:t>
      </w:r>
      <w:r w:rsidRPr="00DB063B">
        <w:rPr>
          <w:color w:val="000000" w:themeColor="text1"/>
        </w:rPr>
        <w:br/>
        <w:t>- Накрашенные ногти на руках и ногах - разрешены</w:t>
      </w:r>
      <w:r w:rsidRPr="00DB063B">
        <w:rPr>
          <w:color w:val="000000" w:themeColor="text1"/>
        </w:rPr>
        <w:br/>
      </w:r>
      <w:r w:rsidRPr="00DB063B">
        <w:rPr>
          <w:color w:val="000000" w:themeColor="text1"/>
        </w:rPr>
        <w:br/>
      </w:r>
      <w:r w:rsidRPr="00DB063B">
        <w:rPr>
          <w:color w:val="000000" w:themeColor="text1"/>
        </w:rPr>
        <w:br/>
        <w:t>Самое важное</w:t>
      </w:r>
      <w:proofErr w:type="gramStart"/>
      <w:r w:rsidRPr="00DB063B">
        <w:rPr>
          <w:color w:val="000000" w:themeColor="text1"/>
        </w:rPr>
        <w:t xml:space="preserve"> :</w:t>
      </w:r>
      <w:proofErr w:type="gramEnd"/>
      <w:r w:rsidRPr="00DB063B">
        <w:rPr>
          <w:color w:val="000000" w:themeColor="text1"/>
        </w:rPr>
        <w:t xml:space="preserve"> Везти в Иран можно и доллары и евро. НО ТОЛЬКО НАЛИЧНЫМИ. Никакие взаиморасчеты карточками (дебетовыми/кредитными) НЕВОЗМОЖНЫ!!!!!!</w:t>
      </w:r>
      <w:r w:rsidRPr="00DB063B">
        <w:rPr>
          <w:color w:val="000000" w:themeColor="text1"/>
        </w:rPr>
        <w:br/>
      </w:r>
      <w:r w:rsidRPr="00DB063B">
        <w:rPr>
          <w:color w:val="000000" w:themeColor="text1"/>
        </w:rPr>
        <w:br/>
      </w:r>
      <w:proofErr w:type="gramStart"/>
      <w:r w:rsidRPr="00DB063B">
        <w:rPr>
          <w:rStyle w:val="ab"/>
          <w:color w:val="000000" w:themeColor="text1"/>
          <w:sz w:val="28"/>
          <w:szCs w:val="28"/>
        </w:rPr>
        <w:t>Туристам</w:t>
      </w:r>
      <w:proofErr w:type="gramEnd"/>
      <w:r w:rsidRPr="00DB063B">
        <w:rPr>
          <w:rStyle w:val="ab"/>
          <w:color w:val="000000" w:themeColor="text1"/>
          <w:sz w:val="28"/>
          <w:szCs w:val="28"/>
        </w:rPr>
        <w:t xml:space="preserve"> выезжающим в Иран необходимо знать перечень позиций запрещенных к ввозу в страну:</w:t>
      </w:r>
      <w:r w:rsidRPr="00DB063B">
        <w:rPr>
          <w:color w:val="000000" w:themeColor="text1"/>
        </w:rPr>
        <w:br/>
        <w:t>— Все виды алкогольных напитков</w:t>
      </w:r>
      <w:r w:rsidRPr="00DB063B">
        <w:rPr>
          <w:color w:val="000000" w:themeColor="text1"/>
        </w:rPr>
        <w:br/>
        <w:t>— Видео и печатная продукция эротического содержания</w:t>
      </w:r>
      <w:r w:rsidRPr="00DB063B">
        <w:rPr>
          <w:color w:val="000000" w:themeColor="text1"/>
        </w:rPr>
        <w:br/>
        <w:t>— Виды диких и редких животных, а также растения (семена, клубни, ростки)</w:t>
      </w:r>
      <w:r w:rsidRPr="00DB063B">
        <w:rPr>
          <w:color w:val="000000" w:themeColor="text1"/>
        </w:rPr>
        <w:br/>
        <w:t xml:space="preserve">— Печатная продукция на иврите, сувениры из Израиля (например майки I </w:t>
      </w:r>
      <w:proofErr w:type="spellStart"/>
      <w:r w:rsidRPr="00DB063B">
        <w:rPr>
          <w:color w:val="000000" w:themeColor="text1"/>
        </w:rPr>
        <w:t>love</w:t>
      </w:r>
      <w:proofErr w:type="spellEnd"/>
      <w:r w:rsidRPr="00DB063B">
        <w:rPr>
          <w:color w:val="000000" w:themeColor="text1"/>
        </w:rPr>
        <w:t xml:space="preserve"> </w:t>
      </w:r>
      <w:proofErr w:type="spellStart"/>
      <w:r w:rsidRPr="00DB063B">
        <w:rPr>
          <w:color w:val="000000" w:themeColor="text1"/>
        </w:rPr>
        <w:t>Jerusalem</w:t>
      </w:r>
      <w:proofErr w:type="spellEnd"/>
      <w:r w:rsidRPr="00DB063B">
        <w:rPr>
          <w:color w:val="000000" w:themeColor="text1"/>
        </w:rPr>
        <w:t xml:space="preserve"> и другое)</w:t>
      </w:r>
      <w:r w:rsidRPr="00DB063B">
        <w:rPr>
          <w:color w:val="000000" w:themeColor="text1"/>
        </w:rPr>
        <w:br/>
        <w:t>— Антиисламская и пропагандистская литература</w:t>
      </w:r>
      <w:r w:rsidRPr="00DB063B">
        <w:rPr>
          <w:color w:val="000000" w:themeColor="text1"/>
        </w:rPr>
        <w:br/>
        <w:t>— Все виды наркотических веществ (в случае нарушения закон</w:t>
      </w:r>
      <w:proofErr w:type="gramStart"/>
      <w:r w:rsidRPr="00DB063B">
        <w:rPr>
          <w:color w:val="000000" w:themeColor="text1"/>
        </w:rPr>
        <w:t>а-</w:t>
      </w:r>
      <w:proofErr w:type="gramEnd"/>
      <w:r w:rsidRPr="00DB063B">
        <w:rPr>
          <w:color w:val="000000" w:themeColor="text1"/>
        </w:rPr>
        <w:t xml:space="preserve"> лица ввозившие наркотики подвергнутся смертной казни)</w:t>
      </w:r>
    </w:p>
    <w:p w:rsidR="00C11741" w:rsidRPr="00DB063B" w:rsidRDefault="00C11741" w:rsidP="00C11741">
      <w:pPr>
        <w:pStyle w:val="aa"/>
        <w:rPr>
          <w:color w:val="000000" w:themeColor="text1"/>
        </w:rPr>
      </w:pPr>
      <w:r w:rsidRPr="00DB063B">
        <w:rPr>
          <w:color w:val="000000" w:themeColor="text1"/>
        </w:rPr>
        <w:lastRenderedPageBreak/>
        <w:br/>
      </w:r>
      <w:r w:rsidR="00DB063B">
        <w:rPr>
          <w:rStyle w:val="ab"/>
          <w:color w:val="000000" w:themeColor="text1"/>
        </w:rPr>
        <w:t>К ВВОЗУ ДОПУСКАЕТСЯ:</w:t>
      </w:r>
    </w:p>
    <w:p w:rsidR="00C11741" w:rsidRPr="00DB063B" w:rsidRDefault="00C11741" w:rsidP="00C11741">
      <w:pPr>
        <w:pStyle w:val="aa"/>
        <w:rPr>
          <w:color w:val="000000" w:themeColor="text1"/>
        </w:rPr>
      </w:pPr>
      <w:r w:rsidRPr="00DB063B">
        <w:rPr>
          <w:color w:val="000000" w:themeColor="text1"/>
        </w:rPr>
        <w:t>— Ввоз иностранной валюты не ограничен (декларация не требуется)</w:t>
      </w:r>
      <w:r w:rsidRPr="00DB063B">
        <w:rPr>
          <w:color w:val="000000" w:themeColor="text1"/>
        </w:rPr>
        <w:br/>
        <w:t>— Лекарственные препараты должны ввозиться при наличии рецепта от врача или кассового чека из аптеки.</w:t>
      </w:r>
      <w:r w:rsidRPr="00DB063B">
        <w:rPr>
          <w:color w:val="000000" w:themeColor="text1"/>
        </w:rPr>
        <w:br/>
        <w:t>— Сигареты к ввозу разрешены (в допустимых размерах для личного использования)</w:t>
      </w:r>
      <w:r w:rsidRPr="00DB063B">
        <w:rPr>
          <w:color w:val="000000" w:themeColor="text1"/>
        </w:rPr>
        <w:br/>
        <w:t>— Мелкая техника</w:t>
      </w:r>
      <w:r w:rsidRPr="00DB063B">
        <w:rPr>
          <w:color w:val="000000" w:themeColor="text1"/>
        </w:rPr>
        <w:br/>
        <w:t>— Крупногабаритная техника (например музыкальные инструменты для личного</w:t>
      </w:r>
      <w:r w:rsidRPr="00DB063B">
        <w:rPr>
          <w:color w:val="000000" w:themeColor="text1"/>
        </w:rPr>
        <w:br/>
        <w:t>пользования</w:t>
      </w:r>
      <w:proofErr w:type="gramStart"/>
      <w:r w:rsidRPr="00DB063B">
        <w:rPr>
          <w:color w:val="000000" w:themeColor="text1"/>
        </w:rPr>
        <w:t>)в</w:t>
      </w:r>
      <w:proofErr w:type="gramEnd"/>
      <w:r w:rsidRPr="00DB063B">
        <w:rPr>
          <w:color w:val="000000" w:themeColor="text1"/>
        </w:rPr>
        <w:t>возятся с обязательной отметкой в паспорте, для последующего беспрепятственного вывоза из страны.</w:t>
      </w:r>
      <w:r w:rsidRPr="00DB063B">
        <w:rPr>
          <w:color w:val="000000" w:themeColor="text1"/>
        </w:rPr>
        <w:br/>
        <w:t>Разрешается вывозить личные вещи, персидские изделия ручной работы и товары, купленные в стране, в количестве не более одного большого ковра или двух маленьких ковриков ручной работы (общей площадью до 12 кв. м). Экспорт любого антиквариата (более 50 лет — драгоценные камни, монеты, рукописи и другие произведения искусства) запрещен.</w:t>
      </w:r>
      <w:r w:rsidRPr="00DB063B">
        <w:rPr>
          <w:color w:val="000000" w:themeColor="text1"/>
        </w:rPr>
        <w:br/>
      </w:r>
      <w:r w:rsidRPr="00DB063B">
        <w:rPr>
          <w:color w:val="000000" w:themeColor="text1"/>
        </w:rPr>
        <w:br/>
      </w:r>
      <w:r w:rsidRPr="00DB063B">
        <w:rPr>
          <w:color w:val="000000" w:themeColor="text1"/>
          <w:u w:val="single"/>
        </w:rPr>
        <w:t>Фотографировать государственные учреждения, военные объекты и сооружения строго запрещено</w:t>
      </w:r>
      <w:r w:rsidRPr="00DB063B">
        <w:rPr>
          <w:color w:val="000000" w:themeColor="text1"/>
        </w:rPr>
        <w:br/>
      </w:r>
      <w:r w:rsidRPr="00DB063B">
        <w:rPr>
          <w:color w:val="000000" w:themeColor="text1"/>
        </w:rPr>
        <w:br/>
      </w:r>
      <w:r w:rsidRPr="00DB063B">
        <w:rPr>
          <w:color w:val="000000" w:themeColor="text1"/>
        </w:rPr>
        <w:br/>
        <w:t>В аэропорту Тегерана - большие очереди на регистрацию и паспортный контроль - это нужно знать, чтоб не питать иллюзий о молниеносном прохождении. Досмотр делится на мужской и женский.</w:t>
      </w:r>
      <w:r w:rsidRPr="00DB063B">
        <w:rPr>
          <w:color w:val="000000" w:themeColor="text1"/>
        </w:rPr>
        <w:br/>
      </w:r>
      <w:r w:rsidRPr="00DB063B">
        <w:rPr>
          <w:color w:val="000000" w:themeColor="text1"/>
        </w:rPr>
        <w:br/>
      </w:r>
      <w:r w:rsidR="00DB063B">
        <w:rPr>
          <w:b/>
          <w:color w:val="000000" w:themeColor="text1"/>
        </w:rPr>
        <w:t>ЧАЕВЫЕ</w:t>
      </w:r>
      <w:r w:rsidRPr="00DB063B">
        <w:rPr>
          <w:b/>
          <w:color w:val="000000" w:themeColor="text1"/>
        </w:rPr>
        <w:t>:</w:t>
      </w:r>
      <w:r w:rsidRPr="00DB063B">
        <w:rPr>
          <w:color w:val="000000" w:themeColor="text1"/>
        </w:rPr>
        <w:t xml:space="preserve"> В </w:t>
      </w:r>
      <w:proofErr w:type="gramStart"/>
      <w:r w:rsidRPr="00DB063B">
        <w:rPr>
          <w:color w:val="000000" w:themeColor="text1"/>
        </w:rPr>
        <w:t>Иране</w:t>
      </w:r>
      <w:proofErr w:type="gramEnd"/>
      <w:r w:rsidRPr="00DB063B">
        <w:rPr>
          <w:color w:val="000000" w:themeColor="text1"/>
        </w:rPr>
        <w:t xml:space="preserve"> их никто не требует, но как и всем людям их получить просто по-человечески приятно. </w:t>
      </w:r>
      <w:r w:rsidRPr="00DB063B">
        <w:rPr>
          <w:color w:val="000000" w:themeColor="text1"/>
        </w:rPr>
        <w:br/>
      </w:r>
      <w:r w:rsidRPr="00DB063B">
        <w:rPr>
          <w:color w:val="000000" w:themeColor="text1"/>
        </w:rPr>
        <w:br/>
        <w:t>Если туристы знакомятся с местным населением,  то должны знать Мужчины с женщинами не здороваются за руку</w:t>
      </w:r>
      <w:proofErr w:type="gramStart"/>
      <w:r w:rsidRPr="00DB063B">
        <w:rPr>
          <w:color w:val="000000" w:themeColor="text1"/>
        </w:rPr>
        <w:t>.</w:t>
      </w:r>
      <w:proofErr w:type="gramEnd"/>
      <w:r w:rsidRPr="00DB063B">
        <w:rPr>
          <w:color w:val="000000" w:themeColor="text1"/>
        </w:rPr>
        <w:t xml:space="preserve"> (</w:t>
      </w:r>
      <w:proofErr w:type="gramStart"/>
      <w:r w:rsidRPr="00DB063B">
        <w:rPr>
          <w:color w:val="000000" w:themeColor="text1"/>
        </w:rPr>
        <w:t>р</w:t>
      </w:r>
      <w:proofErr w:type="gramEnd"/>
      <w:r w:rsidRPr="00DB063B">
        <w:rPr>
          <w:color w:val="000000" w:themeColor="text1"/>
        </w:rPr>
        <w:t xml:space="preserve">уку жмут друг другу </w:t>
      </w:r>
      <w:proofErr w:type="spellStart"/>
      <w:r w:rsidRPr="00DB063B">
        <w:rPr>
          <w:color w:val="000000" w:themeColor="text1"/>
        </w:rPr>
        <w:t>женщина-женщине</w:t>
      </w:r>
      <w:proofErr w:type="spellEnd"/>
      <w:r w:rsidRPr="00DB063B">
        <w:rPr>
          <w:color w:val="000000" w:themeColor="text1"/>
        </w:rPr>
        <w:t xml:space="preserve">, </w:t>
      </w:r>
      <w:proofErr w:type="spellStart"/>
      <w:r w:rsidRPr="00DB063B">
        <w:rPr>
          <w:color w:val="000000" w:themeColor="text1"/>
        </w:rPr>
        <w:t>мужчина-мужчине</w:t>
      </w:r>
      <w:proofErr w:type="spellEnd"/>
      <w:r w:rsidRPr="00DB063B">
        <w:rPr>
          <w:color w:val="000000" w:themeColor="text1"/>
        </w:rPr>
        <w:t>)</w:t>
      </w:r>
    </w:p>
    <w:p w:rsidR="00C11741" w:rsidRPr="00DB063B" w:rsidRDefault="00C11741" w:rsidP="00C11741">
      <w:pPr>
        <w:jc w:val="center"/>
        <w:rPr>
          <w:color w:val="000000" w:themeColor="text1"/>
        </w:rPr>
      </w:pPr>
      <w:r w:rsidRPr="00DB063B">
        <w:rPr>
          <w:color w:val="000000" w:themeColor="text1"/>
        </w:rPr>
        <w:pict>
          <v:rect id="_x0000_i1025" style="width:498.9pt;height:1.5pt" o:hralign="center" o:hrstd="t" o:hr="t" fillcolor="#aca899" stroked="f"/>
        </w:pict>
      </w:r>
    </w:p>
    <w:p w:rsidR="00C11741" w:rsidRPr="00DB063B" w:rsidRDefault="00C11741" w:rsidP="00C11741">
      <w:pPr>
        <w:pStyle w:val="aa"/>
        <w:spacing w:after="0" w:afterAutospacing="0"/>
        <w:rPr>
          <w:color w:val="000000" w:themeColor="text1"/>
        </w:rPr>
      </w:pPr>
      <w:r w:rsidRPr="00DB063B">
        <w:rPr>
          <w:color w:val="000000" w:themeColor="text1"/>
        </w:rPr>
        <w:t> </w:t>
      </w:r>
    </w:p>
    <w:p w:rsidR="00C11741" w:rsidRPr="00DB063B" w:rsidRDefault="00DB063B" w:rsidP="00C11741">
      <w:pPr>
        <w:pStyle w:val="aa"/>
        <w:spacing w:after="0" w:afterAutospacing="0"/>
        <w:rPr>
          <w:color w:val="000000" w:themeColor="text1"/>
        </w:rPr>
      </w:pPr>
      <w:r>
        <w:rPr>
          <w:rStyle w:val="ab"/>
          <w:color w:val="000000" w:themeColor="text1"/>
        </w:rPr>
        <w:t>НАПРЯЖЕНИЕ В СЕТИ</w:t>
      </w:r>
      <w:r w:rsidR="00C11741" w:rsidRPr="00DB063B">
        <w:rPr>
          <w:rStyle w:val="ab"/>
          <w:color w:val="000000" w:themeColor="text1"/>
        </w:rPr>
        <w:t>:</w:t>
      </w:r>
    </w:p>
    <w:p w:rsidR="00C11741" w:rsidRPr="00DB063B" w:rsidRDefault="00C11741" w:rsidP="00C11741">
      <w:pPr>
        <w:pStyle w:val="aa"/>
        <w:spacing w:after="0" w:afterAutospacing="0"/>
        <w:rPr>
          <w:color w:val="000000" w:themeColor="text1"/>
        </w:rPr>
      </w:pPr>
      <w:r w:rsidRPr="00DB063B">
        <w:rPr>
          <w:color w:val="000000" w:themeColor="text1"/>
        </w:rPr>
        <w:t xml:space="preserve">Напряжение в электросети составляет 220 В, 50 Гц. </w:t>
      </w:r>
      <w:proofErr w:type="spellStart"/>
      <w:r w:rsidRPr="00DB063B">
        <w:rPr>
          <w:color w:val="000000" w:themeColor="text1"/>
        </w:rPr>
        <w:t>Штепсели</w:t>
      </w:r>
      <w:proofErr w:type="spellEnd"/>
      <w:r w:rsidRPr="00DB063B">
        <w:rPr>
          <w:color w:val="000000" w:themeColor="text1"/>
        </w:rPr>
        <w:t xml:space="preserve"> круглые </w:t>
      </w:r>
      <w:proofErr w:type="spellStart"/>
      <w:r w:rsidRPr="00DB063B">
        <w:rPr>
          <w:color w:val="000000" w:themeColor="text1"/>
        </w:rPr>
        <w:t>двухконтактные</w:t>
      </w:r>
      <w:proofErr w:type="spellEnd"/>
      <w:r w:rsidRPr="00DB063B">
        <w:rPr>
          <w:color w:val="000000" w:themeColor="text1"/>
        </w:rPr>
        <w:t>.</w:t>
      </w:r>
    </w:p>
    <w:p w:rsidR="00C11741" w:rsidRPr="00DB063B" w:rsidRDefault="00C11741" w:rsidP="00C11741">
      <w:pPr>
        <w:pStyle w:val="aa"/>
        <w:spacing w:after="0" w:afterAutospacing="0"/>
        <w:rPr>
          <w:color w:val="000000" w:themeColor="text1"/>
        </w:rPr>
      </w:pPr>
      <w:r w:rsidRPr="00DB063B">
        <w:rPr>
          <w:rStyle w:val="ab"/>
          <w:b w:val="0"/>
          <w:color w:val="000000" w:themeColor="text1"/>
        </w:rPr>
        <w:t> </w:t>
      </w:r>
    </w:p>
    <w:p w:rsidR="00C11741" w:rsidRPr="00DB063B" w:rsidRDefault="00DB063B" w:rsidP="00C11741">
      <w:pPr>
        <w:pStyle w:val="aa"/>
        <w:spacing w:after="0" w:afterAutospacing="0"/>
        <w:rPr>
          <w:color w:val="000000" w:themeColor="text1"/>
        </w:rPr>
      </w:pPr>
      <w:r>
        <w:rPr>
          <w:rStyle w:val="ab"/>
          <w:color w:val="000000" w:themeColor="text1"/>
        </w:rPr>
        <w:t>СВЯЗЬ</w:t>
      </w:r>
      <w:r w:rsidR="00C11741" w:rsidRPr="00DB063B">
        <w:rPr>
          <w:rStyle w:val="ab"/>
          <w:color w:val="000000" w:themeColor="text1"/>
        </w:rPr>
        <w:t>: </w:t>
      </w:r>
      <w:r w:rsidR="00C11741" w:rsidRPr="00DB063B">
        <w:rPr>
          <w:color w:val="000000" w:themeColor="text1"/>
        </w:rPr>
        <w:t xml:space="preserve">Роуминг МТС, </w:t>
      </w:r>
      <w:proofErr w:type="spellStart"/>
      <w:r w:rsidR="00C11741" w:rsidRPr="00DB063B">
        <w:rPr>
          <w:color w:val="000000" w:themeColor="text1"/>
        </w:rPr>
        <w:t>БиЛайн</w:t>
      </w:r>
      <w:proofErr w:type="spellEnd"/>
      <w:r w:rsidR="00C11741" w:rsidRPr="00DB063B">
        <w:rPr>
          <w:color w:val="000000" w:themeColor="text1"/>
        </w:rPr>
        <w:t>, Мегафон.</w:t>
      </w:r>
    </w:p>
    <w:p w:rsidR="00C11741" w:rsidRPr="00DB063B" w:rsidRDefault="00C11741" w:rsidP="00C11741">
      <w:pPr>
        <w:pStyle w:val="aa"/>
        <w:spacing w:after="0" w:afterAutospacing="0"/>
        <w:rPr>
          <w:color w:val="000000" w:themeColor="text1"/>
        </w:rPr>
      </w:pPr>
      <w:r w:rsidRPr="00DB063B">
        <w:rPr>
          <w:color w:val="000000" w:themeColor="text1"/>
        </w:rPr>
        <w:t> </w:t>
      </w:r>
    </w:p>
    <w:p w:rsidR="00DB063B" w:rsidRPr="00DB063B" w:rsidRDefault="00DB063B" w:rsidP="00DB063B">
      <w:pPr>
        <w:shd w:val="clear" w:color="auto" w:fill="FFFFFF"/>
        <w:spacing w:line="301" w:lineRule="atLeast"/>
        <w:rPr>
          <w:bCs/>
          <w:color w:val="000000" w:themeColor="text1"/>
        </w:rPr>
      </w:pPr>
    </w:p>
    <w:p w:rsidR="00DB063B" w:rsidRPr="00DB063B" w:rsidRDefault="00DB063B" w:rsidP="00DB063B">
      <w:pPr>
        <w:shd w:val="clear" w:color="auto" w:fill="FFFFFF"/>
        <w:spacing w:line="301" w:lineRule="atLeast"/>
        <w:rPr>
          <w:bCs/>
          <w:color w:val="000000" w:themeColor="text1"/>
        </w:rPr>
      </w:pPr>
      <w:r w:rsidRPr="00DB063B">
        <w:rPr>
          <w:bCs/>
          <w:color w:val="000000" w:themeColor="text1"/>
        </w:rPr>
        <w:t>безопасность</w:t>
      </w:r>
    </w:p>
    <w:p w:rsidR="00DB063B" w:rsidRPr="00DB063B" w:rsidRDefault="00DB063B" w:rsidP="00DB063B">
      <w:pPr>
        <w:pStyle w:val="ab-description"/>
        <w:shd w:val="clear" w:color="auto" w:fill="FFFFFF"/>
        <w:spacing w:before="0" w:beforeAutospacing="0" w:after="215" w:afterAutospacing="0" w:line="301" w:lineRule="atLeast"/>
        <w:rPr>
          <w:color w:val="000000" w:themeColor="text1"/>
        </w:rPr>
      </w:pPr>
      <w:r w:rsidRPr="00DB063B">
        <w:rPr>
          <w:color w:val="000000" w:themeColor="text1"/>
        </w:rPr>
        <w:t xml:space="preserve">В </w:t>
      </w:r>
      <w:proofErr w:type="gramStart"/>
      <w:r w:rsidRPr="00DB063B">
        <w:rPr>
          <w:color w:val="000000" w:themeColor="text1"/>
        </w:rPr>
        <w:t>целом</w:t>
      </w:r>
      <w:proofErr w:type="gramEnd"/>
      <w:r w:rsidRPr="00DB063B">
        <w:rPr>
          <w:color w:val="000000" w:themeColor="text1"/>
        </w:rPr>
        <w:t xml:space="preserve"> уровень преступности в Иране относительно низкий. </w:t>
      </w:r>
      <w:proofErr w:type="gramStart"/>
      <w:r w:rsidRPr="00DB063B">
        <w:rPr>
          <w:color w:val="000000" w:themeColor="text1"/>
        </w:rPr>
        <w:t>Однако не стоит пренебрегать стандартными правилами безопасности: не носить с собой большие суммы денег, особенно бдительно следить за сумками и кошельками на рынках и в местах большого скопления людей (а также при проезжающих мимо мотоциклистах), не оставлять свои вещи без присмотра, документы и ценности оставлять в гостиничных сейфах, носить с собой ксерокопии паспорта с визой и ваучера отеля.</w:t>
      </w:r>
      <w:proofErr w:type="gramEnd"/>
    </w:p>
    <w:p w:rsidR="00DB063B" w:rsidRPr="00DB063B" w:rsidRDefault="00DB063B" w:rsidP="00DB063B">
      <w:pPr>
        <w:shd w:val="clear" w:color="auto" w:fill="FFFFFF"/>
        <w:spacing w:line="301" w:lineRule="atLeast"/>
        <w:rPr>
          <w:b/>
          <w:bCs/>
          <w:color w:val="000000" w:themeColor="text1"/>
        </w:rPr>
      </w:pPr>
      <w:r w:rsidRPr="00DB063B">
        <w:rPr>
          <w:b/>
          <w:bCs/>
          <w:color w:val="000000" w:themeColor="text1"/>
        </w:rPr>
        <w:t>КУХНЯ</w:t>
      </w:r>
    </w:p>
    <w:p w:rsidR="00DB063B" w:rsidRDefault="00DB063B" w:rsidP="00DB063B">
      <w:pPr>
        <w:pStyle w:val="ab-description"/>
        <w:shd w:val="clear" w:color="auto" w:fill="FFFFFF"/>
        <w:spacing w:before="0" w:beforeAutospacing="0" w:after="0" w:afterAutospacing="0" w:line="301" w:lineRule="atLeast"/>
        <w:rPr>
          <w:color w:val="000000" w:themeColor="text1"/>
        </w:rPr>
      </w:pPr>
      <w:r w:rsidRPr="00DB063B">
        <w:rPr>
          <w:color w:val="000000" w:themeColor="text1"/>
        </w:rPr>
        <w:lastRenderedPageBreak/>
        <w:t xml:space="preserve">Кухня Ирана достаточно </w:t>
      </w:r>
      <w:proofErr w:type="gramStart"/>
      <w:r w:rsidRPr="00DB063B">
        <w:rPr>
          <w:color w:val="000000" w:themeColor="text1"/>
        </w:rPr>
        <w:t>разнообразна и знаменита</w:t>
      </w:r>
      <w:proofErr w:type="gramEnd"/>
      <w:r w:rsidRPr="00DB063B">
        <w:rPr>
          <w:color w:val="000000" w:themeColor="text1"/>
        </w:rPr>
        <w:t xml:space="preserve"> большим количеством пряностей и специй.</w:t>
      </w:r>
      <w:r w:rsidRPr="00DB063B">
        <w:rPr>
          <w:rStyle w:val="apple-converted-space"/>
          <w:color w:val="000000" w:themeColor="text1"/>
        </w:rPr>
        <w:t> </w:t>
      </w:r>
      <w:r w:rsidRPr="00DB063B">
        <w:rPr>
          <w:color w:val="000000" w:themeColor="text1"/>
        </w:rPr>
        <w:br/>
        <w:t xml:space="preserve">Один из главных ингредиентов - рис. Рекомендуем попробовать рис с овощами и мясом в ореховом </w:t>
      </w:r>
      <w:proofErr w:type="gramStart"/>
      <w:r w:rsidRPr="00DB063B">
        <w:rPr>
          <w:color w:val="000000" w:themeColor="text1"/>
        </w:rPr>
        <w:t>соусе</w:t>
      </w:r>
      <w:proofErr w:type="gramEnd"/>
      <w:r w:rsidRPr="00DB063B">
        <w:rPr>
          <w:color w:val="000000" w:themeColor="text1"/>
        </w:rPr>
        <w:t xml:space="preserve">, плов поло-челе, плов из птицы морг-поло и чело </w:t>
      </w:r>
      <w:proofErr w:type="spellStart"/>
      <w:r w:rsidRPr="00DB063B">
        <w:rPr>
          <w:color w:val="000000" w:themeColor="text1"/>
        </w:rPr>
        <w:t>кабабас</w:t>
      </w:r>
      <w:proofErr w:type="spellEnd"/>
      <w:r w:rsidRPr="00DB063B">
        <w:rPr>
          <w:color w:val="000000" w:themeColor="text1"/>
        </w:rPr>
        <w:t xml:space="preserve"> (рис, приготовленный на углях с мясом).</w:t>
      </w:r>
      <w:r w:rsidRPr="00DB063B">
        <w:rPr>
          <w:rStyle w:val="apple-converted-space"/>
          <w:color w:val="000000" w:themeColor="text1"/>
        </w:rPr>
        <w:t> </w:t>
      </w:r>
      <w:r w:rsidRPr="00DB063B">
        <w:rPr>
          <w:color w:val="000000" w:themeColor="text1"/>
        </w:rPr>
        <w:br/>
        <w:t xml:space="preserve">Не менее популярны и мясные блюда (из баранины, телятины, козлятины и птицы): знаменитый </w:t>
      </w:r>
      <w:proofErr w:type="spellStart"/>
      <w:r w:rsidRPr="00DB063B">
        <w:rPr>
          <w:color w:val="000000" w:themeColor="text1"/>
        </w:rPr>
        <w:t>кебаб</w:t>
      </w:r>
      <w:proofErr w:type="spellEnd"/>
      <w:r w:rsidRPr="00DB063B">
        <w:rPr>
          <w:color w:val="000000" w:themeColor="text1"/>
        </w:rPr>
        <w:t xml:space="preserve">, мясные шарики кофте, </w:t>
      </w:r>
      <w:proofErr w:type="spellStart"/>
      <w:r w:rsidRPr="00DB063B">
        <w:rPr>
          <w:color w:val="000000" w:themeColor="text1"/>
        </w:rPr>
        <w:t>абгашт</w:t>
      </w:r>
      <w:proofErr w:type="spellEnd"/>
      <w:r w:rsidRPr="00DB063B">
        <w:rPr>
          <w:color w:val="000000" w:themeColor="text1"/>
        </w:rPr>
        <w:t xml:space="preserve"> (густой мясной бульон) и </w:t>
      </w:r>
      <w:proofErr w:type="spellStart"/>
      <w:r w:rsidRPr="00DB063B">
        <w:rPr>
          <w:color w:val="000000" w:themeColor="text1"/>
        </w:rPr>
        <w:t>хореше</w:t>
      </w:r>
      <w:proofErr w:type="spellEnd"/>
      <w:r w:rsidRPr="00DB063B">
        <w:rPr>
          <w:color w:val="000000" w:themeColor="text1"/>
        </w:rPr>
        <w:t xml:space="preserve"> </w:t>
      </w:r>
      <w:proofErr w:type="spellStart"/>
      <w:r w:rsidRPr="00DB063B">
        <w:rPr>
          <w:color w:val="000000" w:themeColor="text1"/>
        </w:rPr>
        <w:t>бадинжан</w:t>
      </w:r>
      <w:proofErr w:type="spellEnd"/>
      <w:r w:rsidRPr="00DB063B">
        <w:rPr>
          <w:color w:val="000000" w:themeColor="text1"/>
        </w:rPr>
        <w:t xml:space="preserve"> (бульон из баранины с баклажанами).</w:t>
      </w:r>
      <w:r w:rsidRPr="00DB063B">
        <w:rPr>
          <w:rStyle w:val="apple-converted-space"/>
          <w:color w:val="000000" w:themeColor="text1"/>
        </w:rPr>
        <w:t> </w:t>
      </w:r>
      <w:r w:rsidRPr="00DB063B">
        <w:rPr>
          <w:color w:val="000000" w:themeColor="text1"/>
        </w:rPr>
        <w:br/>
        <w:t xml:space="preserve">Из напитков популярны: кисломолочный дуг с мятным вкусом, безалкогольное пиво с фруктовыми добавками, черный кофе с пряностями и крепкий черный чай с шафраном, который готовят в </w:t>
      </w:r>
      <w:proofErr w:type="gramStart"/>
      <w:r w:rsidRPr="00DB063B">
        <w:rPr>
          <w:color w:val="000000" w:themeColor="text1"/>
        </w:rPr>
        <w:t>самоваре</w:t>
      </w:r>
      <w:proofErr w:type="gramEnd"/>
      <w:r w:rsidRPr="00DB063B">
        <w:rPr>
          <w:color w:val="000000" w:themeColor="text1"/>
        </w:rPr>
        <w:t>.</w:t>
      </w:r>
      <w:r w:rsidRPr="00DB063B">
        <w:rPr>
          <w:rStyle w:val="apple-converted-space"/>
          <w:color w:val="000000" w:themeColor="text1"/>
        </w:rPr>
        <w:t> </w:t>
      </w:r>
      <w:r w:rsidRPr="00DB063B">
        <w:rPr>
          <w:color w:val="000000" w:themeColor="text1"/>
        </w:rPr>
        <w:br/>
      </w:r>
      <w:r w:rsidRPr="00DB063B">
        <w:rPr>
          <w:color w:val="000000" w:themeColor="text1"/>
        </w:rPr>
        <w:br/>
        <w:t xml:space="preserve">Рестораны в </w:t>
      </w:r>
      <w:proofErr w:type="gramStart"/>
      <w:r w:rsidRPr="00DB063B">
        <w:rPr>
          <w:color w:val="000000" w:themeColor="text1"/>
        </w:rPr>
        <w:t>Иране</w:t>
      </w:r>
      <w:proofErr w:type="gramEnd"/>
      <w:r w:rsidRPr="00DB063B">
        <w:rPr>
          <w:color w:val="000000" w:themeColor="text1"/>
        </w:rPr>
        <w:t xml:space="preserve"> - явление достаточно редкое (зачастую только в отелях). Зато хорошо </w:t>
      </w:r>
      <w:proofErr w:type="gramStart"/>
      <w:r w:rsidRPr="00DB063B">
        <w:rPr>
          <w:color w:val="000000" w:themeColor="text1"/>
        </w:rPr>
        <w:t>развита</w:t>
      </w:r>
      <w:proofErr w:type="gramEnd"/>
      <w:r w:rsidRPr="00DB063B">
        <w:rPr>
          <w:color w:val="000000" w:themeColor="text1"/>
        </w:rPr>
        <w:t xml:space="preserve"> сеть общественного питания: </w:t>
      </w:r>
      <w:proofErr w:type="spellStart"/>
      <w:r w:rsidRPr="00DB063B">
        <w:rPr>
          <w:color w:val="000000" w:themeColor="text1"/>
        </w:rPr>
        <w:t>кебабные</w:t>
      </w:r>
      <w:proofErr w:type="spellEnd"/>
      <w:r w:rsidRPr="00DB063B">
        <w:rPr>
          <w:color w:val="000000" w:themeColor="text1"/>
        </w:rPr>
        <w:t xml:space="preserve"> можно встретить практически на каждом углу. Средняя стоимость обеда - от 15000 риалов. Как правило, иранцы обедают с 13:00 до 15:00, а ужинают только после 21:00.</w:t>
      </w:r>
    </w:p>
    <w:p w:rsidR="00DB063B" w:rsidRPr="00DB063B" w:rsidRDefault="00DB063B" w:rsidP="00DB063B">
      <w:pPr>
        <w:pStyle w:val="ab-description"/>
        <w:shd w:val="clear" w:color="auto" w:fill="FFFFFF"/>
        <w:spacing w:before="0" w:beforeAutospacing="0" w:after="0" w:afterAutospacing="0" w:line="301" w:lineRule="atLeast"/>
        <w:rPr>
          <w:color w:val="000000" w:themeColor="text1"/>
        </w:rPr>
      </w:pPr>
    </w:p>
    <w:p w:rsidR="00DB063B" w:rsidRPr="00DB063B" w:rsidRDefault="00DB063B" w:rsidP="00DB063B">
      <w:pPr>
        <w:shd w:val="clear" w:color="auto" w:fill="FFFFFF"/>
        <w:spacing w:line="301" w:lineRule="atLeast"/>
        <w:rPr>
          <w:b/>
          <w:bCs/>
          <w:color w:val="000000" w:themeColor="text1"/>
        </w:rPr>
      </w:pPr>
      <w:r w:rsidRPr="00DB063B">
        <w:rPr>
          <w:b/>
          <w:bCs/>
          <w:color w:val="000000" w:themeColor="text1"/>
        </w:rPr>
        <w:t>МАГАЗИНЫ</w:t>
      </w:r>
    </w:p>
    <w:p w:rsidR="00DB063B" w:rsidRDefault="00DB063B" w:rsidP="00DB063B">
      <w:pPr>
        <w:pStyle w:val="ab-description"/>
        <w:shd w:val="clear" w:color="auto" w:fill="FFFFFF"/>
        <w:spacing w:before="0" w:beforeAutospacing="0" w:after="0" w:afterAutospacing="0" w:line="301" w:lineRule="atLeast"/>
        <w:rPr>
          <w:color w:val="000000" w:themeColor="text1"/>
        </w:rPr>
      </w:pPr>
      <w:r w:rsidRPr="00DB063B">
        <w:rPr>
          <w:color w:val="000000" w:themeColor="text1"/>
        </w:rPr>
        <w:t xml:space="preserve">Основная торговая жизнь Ирана сосредоточена на городских </w:t>
      </w:r>
      <w:proofErr w:type="gramStart"/>
      <w:r w:rsidRPr="00DB063B">
        <w:rPr>
          <w:color w:val="000000" w:themeColor="text1"/>
        </w:rPr>
        <w:t>базарах</w:t>
      </w:r>
      <w:proofErr w:type="gramEnd"/>
      <w:r w:rsidRPr="00DB063B">
        <w:rPr>
          <w:color w:val="000000" w:themeColor="text1"/>
        </w:rPr>
        <w:t xml:space="preserve">, где можно найти шелка, изделия из кожи и дерева, украшения из золота и серебра, ковры, специи, антиквариат и т. п. Большая часть представленного ассортимента - ручной работы! Кстати, один их лучших сувенирных базаров расположен в г. </w:t>
      </w:r>
      <w:proofErr w:type="gramStart"/>
      <w:r w:rsidRPr="00DB063B">
        <w:rPr>
          <w:color w:val="000000" w:themeColor="text1"/>
        </w:rPr>
        <w:t>Исфахане</w:t>
      </w:r>
      <w:proofErr w:type="gramEnd"/>
      <w:r w:rsidRPr="00DB063B">
        <w:rPr>
          <w:color w:val="000000" w:themeColor="text1"/>
        </w:rPr>
        <w:t xml:space="preserve">. </w:t>
      </w:r>
      <w:proofErr w:type="gramStart"/>
      <w:r w:rsidRPr="00DB063B">
        <w:rPr>
          <w:color w:val="000000" w:themeColor="text1"/>
        </w:rPr>
        <w:t>И</w:t>
      </w:r>
      <w:proofErr w:type="gramEnd"/>
      <w:r w:rsidRPr="00DB063B">
        <w:rPr>
          <w:color w:val="000000" w:themeColor="text1"/>
        </w:rPr>
        <w:t xml:space="preserve"> конечно же, не забывайте торговаться!</w:t>
      </w:r>
      <w:r w:rsidRPr="00DB063B">
        <w:rPr>
          <w:color w:val="000000" w:themeColor="text1"/>
        </w:rPr>
        <w:br/>
        <w:t xml:space="preserve">Рынки </w:t>
      </w:r>
      <w:proofErr w:type="gramStart"/>
      <w:r w:rsidRPr="00DB063B">
        <w:rPr>
          <w:color w:val="000000" w:themeColor="text1"/>
        </w:rPr>
        <w:t>открываются рано утром и заканчивают</w:t>
      </w:r>
      <w:proofErr w:type="gramEnd"/>
      <w:r w:rsidRPr="00DB063B">
        <w:rPr>
          <w:color w:val="000000" w:themeColor="text1"/>
        </w:rPr>
        <w:t xml:space="preserve"> работу к полудню.</w:t>
      </w:r>
    </w:p>
    <w:p w:rsidR="00DB063B" w:rsidRPr="00DB063B" w:rsidRDefault="00DB063B" w:rsidP="00DB063B">
      <w:pPr>
        <w:pStyle w:val="ab-description"/>
        <w:shd w:val="clear" w:color="auto" w:fill="FFFFFF"/>
        <w:spacing w:before="0" w:beforeAutospacing="0" w:after="0" w:afterAutospacing="0" w:line="301" w:lineRule="atLeast"/>
        <w:rPr>
          <w:color w:val="000000" w:themeColor="text1"/>
        </w:rPr>
      </w:pPr>
    </w:p>
    <w:p w:rsidR="00DB063B" w:rsidRPr="00DB063B" w:rsidRDefault="00DB063B" w:rsidP="00DB063B">
      <w:pPr>
        <w:shd w:val="clear" w:color="auto" w:fill="FFFFFF"/>
        <w:spacing w:line="301" w:lineRule="atLeast"/>
        <w:rPr>
          <w:b/>
          <w:bCs/>
          <w:color w:val="000000" w:themeColor="text1"/>
        </w:rPr>
      </w:pPr>
      <w:r w:rsidRPr="00DB063B">
        <w:rPr>
          <w:b/>
          <w:bCs/>
          <w:color w:val="000000" w:themeColor="text1"/>
        </w:rPr>
        <w:t>ПРИ ВОЗНИКНОВЕНИИ ПРОБЛЕМ</w:t>
      </w:r>
    </w:p>
    <w:p w:rsidR="00DB063B" w:rsidRPr="00DB063B" w:rsidRDefault="00DB063B" w:rsidP="00DB063B">
      <w:pPr>
        <w:pStyle w:val="ab-description"/>
        <w:shd w:val="clear" w:color="auto" w:fill="FFFFFF"/>
        <w:spacing w:before="0" w:beforeAutospacing="0" w:after="0" w:afterAutospacing="0" w:line="301" w:lineRule="atLeast"/>
        <w:rPr>
          <w:color w:val="000000" w:themeColor="text1"/>
        </w:rPr>
      </w:pPr>
      <w:r w:rsidRPr="00DB063B">
        <w:rPr>
          <w:color w:val="000000" w:themeColor="text1"/>
        </w:rPr>
        <w:t xml:space="preserve">Посольство России в Тегеране: ул. </w:t>
      </w:r>
      <w:proofErr w:type="spellStart"/>
      <w:r w:rsidRPr="00DB063B">
        <w:rPr>
          <w:color w:val="000000" w:themeColor="text1"/>
        </w:rPr>
        <w:t>Нофль-ле-Шато</w:t>
      </w:r>
      <w:proofErr w:type="spellEnd"/>
      <w:r w:rsidRPr="00DB063B">
        <w:rPr>
          <w:color w:val="000000" w:themeColor="text1"/>
        </w:rPr>
        <w:t>, 39. Телефон: +(98 21) 66-70-11-61/63, факс: + (98 21) 66-70-16-52</w:t>
      </w:r>
      <w:r w:rsidRPr="00DB063B">
        <w:rPr>
          <w:color w:val="000000" w:themeColor="text1"/>
        </w:rPr>
        <w:br/>
      </w:r>
      <w:proofErr w:type="spellStart"/>
      <w:r w:rsidRPr="00DB063B">
        <w:rPr>
          <w:color w:val="000000" w:themeColor="text1"/>
        </w:rPr>
        <w:t>Генконсульство</w:t>
      </w:r>
      <w:proofErr w:type="spellEnd"/>
      <w:r w:rsidRPr="00DB063B">
        <w:rPr>
          <w:color w:val="000000" w:themeColor="text1"/>
        </w:rPr>
        <w:t xml:space="preserve"> в </w:t>
      </w:r>
      <w:proofErr w:type="spellStart"/>
      <w:r w:rsidRPr="00DB063B">
        <w:rPr>
          <w:color w:val="000000" w:themeColor="text1"/>
        </w:rPr>
        <w:t>Исфагане</w:t>
      </w:r>
      <w:proofErr w:type="spellEnd"/>
      <w:r w:rsidRPr="00DB063B">
        <w:rPr>
          <w:color w:val="000000" w:themeColor="text1"/>
        </w:rPr>
        <w:t xml:space="preserve">: улица </w:t>
      </w:r>
      <w:proofErr w:type="spellStart"/>
      <w:r w:rsidRPr="00DB063B">
        <w:rPr>
          <w:color w:val="000000" w:themeColor="text1"/>
        </w:rPr>
        <w:t>Телефонхане</w:t>
      </w:r>
      <w:proofErr w:type="spellEnd"/>
      <w:r w:rsidRPr="00DB063B">
        <w:rPr>
          <w:color w:val="000000" w:themeColor="text1"/>
        </w:rPr>
        <w:t xml:space="preserve">, </w:t>
      </w:r>
      <w:proofErr w:type="spellStart"/>
      <w:r w:rsidRPr="00DB063B">
        <w:rPr>
          <w:color w:val="000000" w:themeColor="text1"/>
        </w:rPr>
        <w:t>Масджед-е</w:t>
      </w:r>
      <w:proofErr w:type="spellEnd"/>
      <w:r w:rsidRPr="00DB063B">
        <w:rPr>
          <w:color w:val="000000" w:themeColor="text1"/>
        </w:rPr>
        <w:t xml:space="preserve"> </w:t>
      </w:r>
      <w:proofErr w:type="spellStart"/>
      <w:r w:rsidRPr="00DB063B">
        <w:rPr>
          <w:color w:val="000000" w:themeColor="text1"/>
        </w:rPr>
        <w:t>Софретчи</w:t>
      </w:r>
      <w:proofErr w:type="spellEnd"/>
      <w:r w:rsidRPr="00DB063B">
        <w:rPr>
          <w:color w:val="000000" w:themeColor="text1"/>
        </w:rPr>
        <w:t xml:space="preserve">, </w:t>
      </w:r>
      <w:proofErr w:type="spellStart"/>
      <w:r w:rsidRPr="00DB063B">
        <w:rPr>
          <w:color w:val="000000" w:themeColor="text1"/>
        </w:rPr>
        <w:t>б-р</w:t>
      </w:r>
      <w:proofErr w:type="spellEnd"/>
      <w:r w:rsidRPr="00DB063B">
        <w:rPr>
          <w:color w:val="000000" w:themeColor="text1"/>
        </w:rPr>
        <w:t xml:space="preserve"> </w:t>
      </w:r>
      <w:proofErr w:type="spellStart"/>
      <w:r w:rsidRPr="00DB063B">
        <w:rPr>
          <w:color w:val="000000" w:themeColor="text1"/>
        </w:rPr>
        <w:t>Чахарбаг</w:t>
      </w:r>
      <w:proofErr w:type="spellEnd"/>
      <w:r w:rsidRPr="00DB063B">
        <w:rPr>
          <w:color w:val="000000" w:themeColor="text1"/>
        </w:rPr>
        <w:t>. Телефон: (+98-311) 222-20-60, факс: (+98-311) 220-08-04</w:t>
      </w:r>
      <w:r w:rsidRPr="00DB063B">
        <w:rPr>
          <w:color w:val="000000" w:themeColor="text1"/>
        </w:rPr>
        <w:br/>
        <w:t>Скорая помощь: 115 или 2200771</w:t>
      </w:r>
      <w:r w:rsidRPr="00DB063B">
        <w:rPr>
          <w:color w:val="000000" w:themeColor="text1"/>
        </w:rPr>
        <w:br/>
        <w:t>Полиция: 129</w:t>
      </w:r>
      <w:r w:rsidRPr="00DB063B">
        <w:rPr>
          <w:color w:val="000000" w:themeColor="text1"/>
        </w:rPr>
        <w:br/>
        <w:t>Пожарная служба: 125 или 955-555</w:t>
      </w:r>
      <w:r w:rsidRPr="00DB063B">
        <w:rPr>
          <w:color w:val="000000" w:themeColor="text1"/>
        </w:rPr>
        <w:br/>
        <w:t>Дорожная полиция: 197 или 883-49-10</w:t>
      </w:r>
    </w:p>
    <w:p w:rsidR="00BB5473" w:rsidRPr="00DB063B" w:rsidRDefault="00BB5473" w:rsidP="00C11741">
      <w:pPr>
        <w:tabs>
          <w:tab w:val="left" w:pos="6663"/>
        </w:tabs>
        <w:rPr>
          <w:color w:val="000000" w:themeColor="text1"/>
        </w:rPr>
      </w:pPr>
    </w:p>
    <w:sectPr w:rsidR="00BB5473" w:rsidRPr="00DB063B" w:rsidSect="008B487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u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8B487B"/>
    <w:rsid w:val="000036AA"/>
    <w:rsid w:val="00017E4F"/>
    <w:rsid w:val="0002120A"/>
    <w:rsid w:val="00023E68"/>
    <w:rsid w:val="000267E0"/>
    <w:rsid w:val="00037276"/>
    <w:rsid w:val="00045E07"/>
    <w:rsid w:val="00052565"/>
    <w:rsid w:val="0005283E"/>
    <w:rsid w:val="000576DB"/>
    <w:rsid w:val="00057BC5"/>
    <w:rsid w:val="000604AE"/>
    <w:rsid w:val="00061C97"/>
    <w:rsid w:val="0006565C"/>
    <w:rsid w:val="00067A25"/>
    <w:rsid w:val="000721B0"/>
    <w:rsid w:val="0007244B"/>
    <w:rsid w:val="000738D8"/>
    <w:rsid w:val="00076442"/>
    <w:rsid w:val="000773AC"/>
    <w:rsid w:val="00082736"/>
    <w:rsid w:val="00085D8B"/>
    <w:rsid w:val="0008686F"/>
    <w:rsid w:val="00091CD8"/>
    <w:rsid w:val="0009333E"/>
    <w:rsid w:val="0009620F"/>
    <w:rsid w:val="000A05D4"/>
    <w:rsid w:val="000A1B76"/>
    <w:rsid w:val="000A2937"/>
    <w:rsid w:val="000A413F"/>
    <w:rsid w:val="000B1127"/>
    <w:rsid w:val="000B1D3F"/>
    <w:rsid w:val="000B35E5"/>
    <w:rsid w:val="000B4FC6"/>
    <w:rsid w:val="000C0153"/>
    <w:rsid w:val="000C3522"/>
    <w:rsid w:val="000C5891"/>
    <w:rsid w:val="000C5AB2"/>
    <w:rsid w:val="000D07FA"/>
    <w:rsid w:val="000D2339"/>
    <w:rsid w:val="000D513B"/>
    <w:rsid w:val="000E06F9"/>
    <w:rsid w:val="000E1061"/>
    <w:rsid w:val="000E145C"/>
    <w:rsid w:val="000E3C72"/>
    <w:rsid w:val="000E584E"/>
    <w:rsid w:val="000E64DC"/>
    <w:rsid w:val="000E70AC"/>
    <w:rsid w:val="000E78A1"/>
    <w:rsid w:val="00100BC0"/>
    <w:rsid w:val="001017FD"/>
    <w:rsid w:val="00104DFE"/>
    <w:rsid w:val="00105FD9"/>
    <w:rsid w:val="00112F73"/>
    <w:rsid w:val="00116EF1"/>
    <w:rsid w:val="00123326"/>
    <w:rsid w:val="0012401E"/>
    <w:rsid w:val="00126682"/>
    <w:rsid w:val="00137172"/>
    <w:rsid w:val="00140350"/>
    <w:rsid w:val="00144547"/>
    <w:rsid w:val="00144D00"/>
    <w:rsid w:val="00146CCB"/>
    <w:rsid w:val="00150857"/>
    <w:rsid w:val="00150C9D"/>
    <w:rsid w:val="0016023D"/>
    <w:rsid w:val="00162039"/>
    <w:rsid w:val="0016692D"/>
    <w:rsid w:val="00175122"/>
    <w:rsid w:val="00175BE7"/>
    <w:rsid w:val="0017778D"/>
    <w:rsid w:val="001826B7"/>
    <w:rsid w:val="001841A1"/>
    <w:rsid w:val="00192822"/>
    <w:rsid w:val="00192B92"/>
    <w:rsid w:val="00196A93"/>
    <w:rsid w:val="001A5C58"/>
    <w:rsid w:val="001B13A6"/>
    <w:rsid w:val="001B278E"/>
    <w:rsid w:val="001B53C9"/>
    <w:rsid w:val="001C344A"/>
    <w:rsid w:val="001C4CD4"/>
    <w:rsid w:val="001C75CA"/>
    <w:rsid w:val="001D45C3"/>
    <w:rsid w:val="001D598B"/>
    <w:rsid w:val="001D6A5A"/>
    <w:rsid w:val="001E180C"/>
    <w:rsid w:val="001F0972"/>
    <w:rsid w:val="001F4A84"/>
    <w:rsid w:val="0020065E"/>
    <w:rsid w:val="002139F2"/>
    <w:rsid w:val="00214EC1"/>
    <w:rsid w:val="00216EC8"/>
    <w:rsid w:val="002234A0"/>
    <w:rsid w:val="00227363"/>
    <w:rsid w:val="00230EBF"/>
    <w:rsid w:val="00232654"/>
    <w:rsid w:val="002361BA"/>
    <w:rsid w:val="002435A3"/>
    <w:rsid w:val="00243A18"/>
    <w:rsid w:val="00255A8B"/>
    <w:rsid w:val="00256D89"/>
    <w:rsid w:val="00261559"/>
    <w:rsid w:val="00261BC1"/>
    <w:rsid w:val="0026479B"/>
    <w:rsid w:val="002670F9"/>
    <w:rsid w:val="00270380"/>
    <w:rsid w:val="00274F72"/>
    <w:rsid w:val="002751D9"/>
    <w:rsid w:val="002759F7"/>
    <w:rsid w:val="00276701"/>
    <w:rsid w:val="0028093E"/>
    <w:rsid w:val="002828CB"/>
    <w:rsid w:val="00287E82"/>
    <w:rsid w:val="002910DC"/>
    <w:rsid w:val="002931E8"/>
    <w:rsid w:val="002956EE"/>
    <w:rsid w:val="00295AA8"/>
    <w:rsid w:val="00297BCF"/>
    <w:rsid w:val="002A1B32"/>
    <w:rsid w:val="002A2115"/>
    <w:rsid w:val="002A38D8"/>
    <w:rsid w:val="002A4B57"/>
    <w:rsid w:val="002A5D16"/>
    <w:rsid w:val="002B125A"/>
    <w:rsid w:val="002B384F"/>
    <w:rsid w:val="002C2156"/>
    <w:rsid w:val="002C275B"/>
    <w:rsid w:val="002C39F4"/>
    <w:rsid w:val="002C70FA"/>
    <w:rsid w:val="002D0ECC"/>
    <w:rsid w:val="002D6F9D"/>
    <w:rsid w:val="002E1BE5"/>
    <w:rsid w:val="002E7144"/>
    <w:rsid w:val="002F1480"/>
    <w:rsid w:val="002F1A59"/>
    <w:rsid w:val="0030109B"/>
    <w:rsid w:val="003076EE"/>
    <w:rsid w:val="00310E5D"/>
    <w:rsid w:val="00311AB3"/>
    <w:rsid w:val="00320139"/>
    <w:rsid w:val="00330966"/>
    <w:rsid w:val="00335F80"/>
    <w:rsid w:val="00337D5E"/>
    <w:rsid w:val="00341658"/>
    <w:rsid w:val="00343370"/>
    <w:rsid w:val="003466D3"/>
    <w:rsid w:val="00346932"/>
    <w:rsid w:val="003523D0"/>
    <w:rsid w:val="0035590A"/>
    <w:rsid w:val="003605C6"/>
    <w:rsid w:val="003616A9"/>
    <w:rsid w:val="003641F1"/>
    <w:rsid w:val="00377ABA"/>
    <w:rsid w:val="003819F6"/>
    <w:rsid w:val="003832D8"/>
    <w:rsid w:val="003A11E8"/>
    <w:rsid w:val="003A4579"/>
    <w:rsid w:val="003A6EE8"/>
    <w:rsid w:val="003B69C1"/>
    <w:rsid w:val="003C005A"/>
    <w:rsid w:val="003C1062"/>
    <w:rsid w:val="003C4D7E"/>
    <w:rsid w:val="003D0739"/>
    <w:rsid w:val="003D582D"/>
    <w:rsid w:val="003E3242"/>
    <w:rsid w:val="003E763F"/>
    <w:rsid w:val="003F2DFE"/>
    <w:rsid w:val="0040038B"/>
    <w:rsid w:val="00402956"/>
    <w:rsid w:val="00412E55"/>
    <w:rsid w:val="00413F7C"/>
    <w:rsid w:val="00426576"/>
    <w:rsid w:val="0042683B"/>
    <w:rsid w:val="00430B14"/>
    <w:rsid w:val="00430EDE"/>
    <w:rsid w:val="00432226"/>
    <w:rsid w:val="00434FDB"/>
    <w:rsid w:val="00441E5E"/>
    <w:rsid w:val="0044459F"/>
    <w:rsid w:val="0044550C"/>
    <w:rsid w:val="004508F1"/>
    <w:rsid w:val="00460796"/>
    <w:rsid w:val="0046442A"/>
    <w:rsid w:val="00466941"/>
    <w:rsid w:val="00473169"/>
    <w:rsid w:val="00480CE1"/>
    <w:rsid w:val="004820EC"/>
    <w:rsid w:val="00482CA1"/>
    <w:rsid w:val="00484700"/>
    <w:rsid w:val="00484CDC"/>
    <w:rsid w:val="00494521"/>
    <w:rsid w:val="00495B77"/>
    <w:rsid w:val="004A2E55"/>
    <w:rsid w:val="004A3A3C"/>
    <w:rsid w:val="004A3EED"/>
    <w:rsid w:val="004B33CE"/>
    <w:rsid w:val="004B5106"/>
    <w:rsid w:val="004B560F"/>
    <w:rsid w:val="004C1397"/>
    <w:rsid w:val="004C1C8B"/>
    <w:rsid w:val="004C3EF3"/>
    <w:rsid w:val="004C58E7"/>
    <w:rsid w:val="004D0743"/>
    <w:rsid w:val="004D0DD7"/>
    <w:rsid w:val="004D1740"/>
    <w:rsid w:val="004D1E3E"/>
    <w:rsid w:val="004D4FB1"/>
    <w:rsid w:val="004D700A"/>
    <w:rsid w:val="004E144E"/>
    <w:rsid w:val="004F2DF4"/>
    <w:rsid w:val="004F3596"/>
    <w:rsid w:val="004F70C0"/>
    <w:rsid w:val="0052041E"/>
    <w:rsid w:val="00533946"/>
    <w:rsid w:val="00534578"/>
    <w:rsid w:val="005347BB"/>
    <w:rsid w:val="00535E0C"/>
    <w:rsid w:val="005444D9"/>
    <w:rsid w:val="0054539C"/>
    <w:rsid w:val="0054702C"/>
    <w:rsid w:val="00550B11"/>
    <w:rsid w:val="00551980"/>
    <w:rsid w:val="0055301E"/>
    <w:rsid w:val="00554239"/>
    <w:rsid w:val="00556BD8"/>
    <w:rsid w:val="00561510"/>
    <w:rsid w:val="005632ED"/>
    <w:rsid w:val="005638D0"/>
    <w:rsid w:val="00563ECE"/>
    <w:rsid w:val="00577748"/>
    <w:rsid w:val="00581BEA"/>
    <w:rsid w:val="00582D7D"/>
    <w:rsid w:val="00596430"/>
    <w:rsid w:val="005A3473"/>
    <w:rsid w:val="005A4C93"/>
    <w:rsid w:val="005B0DB8"/>
    <w:rsid w:val="005B24BB"/>
    <w:rsid w:val="005B2663"/>
    <w:rsid w:val="005C18B8"/>
    <w:rsid w:val="005C4C9D"/>
    <w:rsid w:val="005C5025"/>
    <w:rsid w:val="005D70EB"/>
    <w:rsid w:val="005E39EE"/>
    <w:rsid w:val="005E3F8E"/>
    <w:rsid w:val="005E59A7"/>
    <w:rsid w:val="005F0672"/>
    <w:rsid w:val="00601A0F"/>
    <w:rsid w:val="006111FA"/>
    <w:rsid w:val="00611FAF"/>
    <w:rsid w:val="0061209F"/>
    <w:rsid w:val="00614EC6"/>
    <w:rsid w:val="006156C0"/>
    <w:rsid w:val="00621483"/>
    <w:rsid w:val="00623E7D"/>
    <w:rsid w:val="00624A30"/>
    <w:rsid w:val="00627349"/>
    <w:rsid w:val="006309BD"/>
    <w:rsid w:val="00630FE7"/>
    <w:rsid w:val="00644A89"/>
    <w:rsid w:val="00650DF1"/>
    <w:rsid w:val="00656305"/>
    <w:rsid w:val="00657605"/>
    <w:rsid w:val="00660D58"/>
    <w:rsid w:val="00664901"/>
    <w:rsid w:val="006853A2"/>
    <w:rsid w:val="0068746A"/>
    <w:rsid w:val="00692301"/>
    <w:rsid w:val="00693BA6"/>
    <w:rsid w:val="00697F9D"/>
    <w:rsid w:val="006A00B7"/>
    <w:rsid w:val="006A0B3C"/>
    <w:rsid w:val="006A1339"/>
    <w:rsid w:val="006A242B"/>
    <w:rsid w:val="006A51AD"/>
    <w:rsid w:val="006A7599"/>
    <w:rsid w:val="006B1B17"/>
    <w:rsid w:val="006B339A"/>
    <w:rsid w:val="006B474E"/>
    <w:rsid w:val="006B7881"/>
    <w:rsid w:val="006C1ECA"/>
    <w:rsid w:val="006C479C"/>
    <w:rsid w:val="006C7DF4"/>
    <w:rsid w:val="006D5363"/>
    <w:rsid w:val="006D5642"/>
    <w:rsid w:val="006D60C2"/>
    <w:rsid w:val="006E17F5"/>
    <w:rsid w:val="006E3C42"/>
    <w:rsid w:val="006F0B33"/>
    <w:rsid w:val="006F1FF5"/>
    <w:rsid w:val="006F301E"/>
    <w:rsid w:val="006F3D67"/>
    <w:rsid w:val="006F4607"/>
    <w:rsid w:val="006F4C3A"/>
    <w:rsid w:val="00701799"/>
    <w:rsid w:val="00702C61"/>
    <w:rsid w:val="00710B00"/>
    <w:rsid w:val="00711E61"/>
    <w:rsid w:val="0071255C"/>
    <w:rsid w:val="00716E0E"/>
    <w:rsid w:val="00723EB0"/>
    <w:rsid w:val="00725AFB"/>
    <w:rsid w:val="00726ACD"/>
    <w:rsid w:val="00726DFC"/>
    <w:rsid w:val="007279A3"/>
    <w:rsid w:val="00740E97"/>
    <w:rsid w:val="007444F9"/>
    <w:rsid w:val="0074675A"/>
    <w:rsid w:val="0075191E"/>
    <w:rsid w:val="0075238C"/>
    <w:rsid w:val="00756C7B"/>
    <w:rsid w:val="00756DFC"/>
    <w:rsid w:val="00760717"/>
    <w:rsid w:val="0076753F"/>
    <w:rsid w:val="007704F1"/>
    <w:rsid w:val="007747D7"/>
    <w:rsid w:val="00782D26"/>
    <w:rsid w:val="007837ED"/>
    <w:rsid w:val="007A2BAE"/>
    <w:rsid w:val="007A7BAA"/>
    <w:rsid w:val="007B21E6"/>
    <w:rsid w:val="007B23CD"/>
    <w:rsid w:val="007B617E"/>
    <w:rsid w:val="007C02FE"/>
    <w:rsid w:val="007C0AA9"/>
    <w:rsid w:val="007C5D6C"/>
    <w:rsid w:val="007D0CBB"/>
    <w:rsid w:val="007D7CB9"/>
    <w:rsid w:val="007D7FDA"/>
    <w:rsid w:val="007E0D23"/>
    <w:rsid w:val="007F0781"/>
    <w:rsid w:val="007F58CE"/>
    <w:rsid w:val="00805FD8"/>
    <w:rsid w:val="00814B52"/>
    <w:rsid w:val="0082340E"/>
    <w:rsid w:val="00823D12"/>
    <w:rsid w:val="00824B0A"/>
    <w:rsid w:val="00826A3C"/>
    <w:rsid w:val="00834EE4"/>
    <w:rsid w:val="008350BF"/>
    <w:rsid w:val="008358D7"/>
    <w:rsid w:val="00840F69"/>
    <w:rsid w:val="008412BE"/>
    <w:rsid w:val="00842E5A"/>
    <w:rsid w:val="008459CE"/>
    <w:rsid w:val="00846799"/>
    <w:rsid w:val="00850250"/>
    <w:rsid w:val="00852E65"/>
    <w:rsid w:val="00855664"/>
    <w:rsid w:val="008607FE"/>
    <w:rsid w:val="0086332F"/>
    <w:rsid w:val="008638BB"/>
    <w:rsid w:val="00871E4F"/>
    <w:rsid w:val="0087608C"/>
    <w:rsid w:val="00882B66"/>
    <w:rsid w:val="00884282"/>
    <w:rsid w:val="00884387"/>
    <w:rsid w:val="0089016C"/>
    <w:rsid w:val="00890AD8"/>
    <w:rsid w:val="008A6346"/>
    <w:rsid w:val="008A744B"/>
    <w:rsid w:val="008B0DD1"/>
    <w:rsid w:val="008B487B"/>
    <w:rsid w:val="008C33DA"/>
    <w:rsid w:val="008C7655"/>
    <w:rsid w:val="008E0DDA"/>
    <w:rsid w:val="008E1EFA"/>
    <w:rsid w:val="008E3406"/>
    <w:rsid w:val="008E62BF"/>
    <w:rsid w:val="008E6795"/>
    <w:rsid w:val="008F2C0D"/>
    <w:rsid w:val="008F770E"/>
    <w:rsid w:val="0091765E"/>
    <w:rsid w:val="0092259C"/>
    <w:rsid w:val="0092338A"/>
    <w:rsid w:val="00926272"/>
    <w:rsid w:val="009263C4"/>
    <w:rsid w:val="009463EB"/>
    <w:rsid w:val="00953EDD"/>
    <w:rsid w:val="00956E4F"/>
    <w:rsid w:val="00956E93"/>
    <w:rsid w:val="00963A97"/>
    <w:rsid w:val="00967C7D"/>
    <w:rsid w:val="0097128D"/>
    <w:rsid w:val="009758A9"/>
    <w:rsid w:val="00977A75"/>
    <w:rsid w:val="0098248C"/>
    <w:rsid w:val="009847B1"/>
    <w:rsid w:val="00993B0A"/>
    <w:rsid w:val="00996917"/>
    <w:rsid w:val="009A644E"/>
    <w:rsid w:val="009B1139"/>
    <w:rsid w:val="009B1F69"/>
    <w:rsid w:val="009B7904"/>
    <w:rsid w:val="009C0D63"/>
    <w:rsid w:val="009E19A2"/>
    <w:rsid w:val="009E5260"/>
    <w:rsid w:val="009F1814"/>
    <w:rsid w:val="009F2642"/>
    <w:rsid w:val="009F53E0"/>
    <w:rsid w:val="00A06872"/>
    <w:rsid w:val="00A120B1"/>
    <w:rsid w:val="00A14C33"/>
    <w:rsid w:val="00A1597A"/>
    <w:rsid w:val="00A30FD7"/>
    <w:rsid w:val="00A34049"/>
    <w:rsid w:val="00A4095F"/>
    <w:rsid w:val="00A4119F"/>
    <w:rsid w:val="00A4608B"/>
    <w:rsid w:val="00A47D6C"/>
    <w:rsid w:val="00A53F9B"/>
    <w:rsid w:val="00A55947"/>
    <w:rsid w:val="00A72157"/>
    <w:rsid w:val="00A7275E"/>
    <w:rsid w:val="00A84C5F"/>
    <w:rsid w:val="00A85247"/>
    <w:rsid w:val="00A8767D"/>
    <w:rsid w:val="00A96D75"/>
    <w:rsid w:val="00AA5E2E"/>
    <w:rsid w:val="00AA7DAE"/>
    <w:rsid w:val="00AC0CAE"/>
    <w:rsid w:val="00AC1C66"/>
    <w:rsid w:val="00AC1DD3"/>
    <w:rsid w:val="00AC276A"/>
    <w:rsid w:val="00AC5CDE"/>
    <w:rsid w:val="00AD0899"/>
    <w:rsid w:val="00AD514C"/>
    <w:rsid w:val="00AD7572"/>
    <w:rsid w:val="00AD7846"/>
    <w:rsid w:val="00AF18B2"/>
    <w:rsid w:val="00AF31EE"/>
    <w:rsid w:val="00B03515"/>
    <w:rsid w:val="00B0598A"/>
    <w:rsid w:val="00B1156D"/>
    <w:rsid w:val="00B118BB"/>
    <w:rsid w:val="00B21AEC"/>
    <w:rsid w:val="00B2632F"/>
    <w:rsid w:val="00B345E8"/>
    <w:rsid w:val="00B472FB"/>
    <w:rsid w:val="00B51AF1"/>
    <w:rsid w:val="00B52B44"/>
    <w:rsid w:val="00B56CD8"/>
    <w:rsid w:val="00B666C4"/>
    <w:rsid w:val="00B67149"/>
    <w:rsid w:val="00B672FB"/>
    <w:rsid w:val="00B74FE0"/>
    <w:rsid w:val="00B75C12"/>
    <w:rsid w:val="00B82272"/>
    <w:rsid w:val="00B8237C"/>
    <w:rsid w:val="00B8282D"/>
    <w:rsid w:val="00B82F5F"/>
    <w:rsid w:val="00B852E5"/>
    <w:rsid w:val="00B93BBA"/>
    <w:rsid w:val="00B95798"/>
    <w:rsid w:val="00B97626"/>
    <w:rsid w:val="00B97DEC"/>
    <w:rsid w:val="00BA255D"/>
    <w:rsid w:val="00BB2BEB"/>
    <w:rsid w:val="00BB5473"/>
    <w:rsid w:val="00BB66AA"/>
    <w:rsid w:val="00BB68BE"/>
    <w:rsid w:val="00BC22D8"/>
    <w:rsid w:val="00BC3E41"/>
    <w:rsid w:val="00BC65D1"/>
    <w:rsid w:val="00BD654C"/>
    <w:rsid w:val="00BD6F47"/>
    <w:rsid w:val="00BE4AA4"/>
    <w:rsid w:val="00BE6BA4"/>
    <w:rsid w:val="00BE73F0"/>
    <w:rsid w:val="00BF5276"/>
    <w:rsid w:val="00C0618D"/>
    <w:rsid w:val="00C10A61"/>
    <w:rsid w:val="00C11741"/>
    <w:rsid w:val="00C20E0C"/>
    <w:rsid w:val="00C2423F"/>
    <w:rsid w:val="00C248A0"/>
    <w:rsid w:val="00C24968"/>
    <w:rsid w:val="00C25D24"/>
    <w:rsid w:val="00C32660"/>
    <w:rsid w:val="00C34128"/>
    <w:rsid w:val="00C36585"/>
    <w:rsid w:val="00C37E91"/>
    <w:rsid w:val="00C449D3"/>
    <w:rsid w:val="00C51ADF"/>
    <w:rsid w:val="00C56B9A"/>
    <w:rsid w:val="00C605F6"/>
    <w:rsid w:val="00C6298E"/>
    <w:rsid w:val="00C6313C"/>
    <w:rsid w:val="00C75108"/>
    <w:rsid w:val="00C77FA0"/>
    <w:rsid w:val="00C86456"/>
    <w:rsid w:val="00C9114D"/>
    <w:rsid w:val="00C911EC"/>
    <w:rsid w:val="00C91265"/>
    <w:rsid w:val="00C96236"/>
    <w:rsid w:val="00CA3456"/>
    <w:rsid w:val="00CA6126"/>
    <w:rsid w:val="00CB1FB6"/>
    <w:rsid w:val="00CB465B"/>
    <w:rsid w:val="00CC071B"/>
    <w:rsid w:val="00CC24A4"/>
    <w:rsid w:val="00CC405E"/>
    <w:rsid w:val="00CD54A4"/>
    <w:rsid w:val="00CE043E"/>
    <w:rsid w:val="00CE0580"/>
    <w:rsid w:val="00CE1A2D"/>
    <w:rsid w:val="00CE44AF"/>
    <w:rsid w:val="00CE670F"/>
    <w:rsid w:val="00CF0EF4"/>
    <w:rsid w:val="00D02646"/>
    <w:rsid w:val="00D03272"/>
    <w:rsid w:val="00D05973"/>
    <w:rsid w:val="00D10622"/>
    <w:rsid w:val="00D1175C"/>
    <w:rsid w:val="00D12D10"/>
    <w:rsid w:val="00D15DC6"/>
    <w:rsid w:val="00D21604"/>
    <w:rsid w:val="00D22A50"/>
    <w:rsid w:val="00D22CC3"/>
    <w:rsid w:val="00D243F9"/>
    <w:rsid w:val="00D40860"/>
    <w:rsid w:val="00D424CD"/>
    <w:rsid w:val="00D46102"/>
    <w:rsid w:val="00D549BF"/>
    <w:rsid w:val="00D57605"/>
    <w:rsid w:val="00D61FEB"/>
    <w:rsid w:val="00D713C6"/>
    <w:rsid w:val="00D7201F"/>
    <w:rsid w:val="00D7242C"/>
    <w:rsid w:val="00D77161"/>
    <w:rsid w:val="00D83796"/>
    <w:rsid w:val="00D94DAD"/>
    <w:rsid w:val="00D952D0"/>
    <w:rsid w:val="00DA1CE5"/>
    <w:rsid w:val="00DA3D01"/>
    <w:rsid w:val="00DA4107"/>
    <w:rsid w:val="00DA448E"/>
    <w:rsid w:val="00DA7291"/>
    <w:rsid w:val="00DB063B"/>
    <w:rsid w:val="00DB4C73"/>
    <w:rsid w:val="00DB65C7"/>
    <w:rsid w:val="00DB7D27"/>
    <w:rsid w:val="00DD01C7"/>
    <w:rsid w:val="00DD3D21"/>
    <w:rsid w:val="00DD718B"/>
    <w:rsid w:val="00DE599E"/>
    <w:rsid w:val="00E16032"/>
    <w:rsid w:val="00E213F8"/>
    <w:rsid w:val="00E26555"/>
    <w:rsid w:val="00E27163"/>
    <w:rsid w:val="00E34F12"/>
    <w:rsid w:val="00E3657A"/>
    <w:rsid w:val="00E36938"/>
    <w:rsid w:val="00E4057D"/>
    <w:rsid w:val="00E50DD5"/>
    <w:rsid w:val="00E52CFA"/>
    <w:rsid w:val="00E5370E"/>
    <w:rsid w:val="00E549DF"/>
    <w:rsid w:val="00E56824"/>
    <w:rsid w:val="00E62219"/>
    <w:rsid w:val="00E662A3"/>
    <w:rsid w:val="00E71527"/>
    <w:rsid w:val="00E72E67"/>
    <w:rsid w:val="00E73C13"/>
    <w:rsid w:val="00E74835"/>
    <w:rsid w:val="00E82295"/>
    <w:rsid w:val="00E82652"/>
    <w:rsid w:val="00E8378F"/>
    <w:rsid w:val="00E84FFD"/>
    <w:rsid w:val="00E85315"/>
    <w:rsid w:val="00E96412"/>
    <w:rsid w:val="00EA2695"/>
    <w:rsid w:val="00EA5DD6"/>
    <w:rsid w:val="00EA67AF"/>
    <w:rsid w:val="00EA7848"/>
    <w:rsid w:val="00EB0965"/>
    <w:rsid w:val="00EB2179"/>
    <w:rsid w:val="00EB7B37"/>
    <w:rsid w:val="00EC05AA"/>
    <w:rsid w:val="00EC1B26"/>
    <w:rsid w:val="00EC6E98"/>
    <w:rsid w:val="00ED00ED"/>
    <w:rsid w:val="00EE0048"/>
    <w:rsid w:val="00EE110C"/>
    <w:rsid w:val="00EE4EAA"/>
    <w:rsid w:val="00EE5AE2"/>
    <w:rsid w:val="00EE61C4"/>
    <w:rsid w:val="00EF789C"/>
    <w:rsid w:val="00F015B5"/>
    <w:rsid w:val="00F03301"/>
    <w:rsid w:val="00F06C73"/>
    <w:rsid w:val="00F107DA"/>
    <w:rsid w:val="00F117BC"/>
    <w:rsid w:val="00F172AF"/>
    <w:rsid w:val="00F24085"/>
    <w:rsid w:val="00F26A15"/>
    <w:rsid w:val="00F30D84"/>
    <w:rsid w:val="00F31969"/>
    <w:rsid w:val="00F31CD1"/>
    <w:rsid w:val="00F42C9A"/>
    <w:rsid w:val="00F46D55"/>
    <w:rsid w:val="00F47FCB"/>
    <w:rsid w:val="00F51D47"/>
    <w:rsid w:val="00F52D73"/>
    <w:rsid w:val="00F60914"/>
    <w:rsid w:val="00F609A2"/>
    <w:rsid w:val="00F6628B"/>
    <w:rsid w:val="00F71FBB"/>
    <w:rsid w:val="00F7359E"/>
    <w:rsid w:val="00F801AF"/>
    <w:rsid w:val="00F83551"/>
    <w:rsid w:val="00F841AF"/>
    <w:rsid w:val="00F93179"/>
    <w:rsid w:val="00F93543"/>
    <w:rsid w:val="00F94CC3"/>
    <w:rsid w:val="00F95AAC"/>
    <w:rsid w:val="00FA00F5"/>
    <w:rsid w:val="00FA0FBB"/>
    <w:rsid w:val="00FA118F"/>
    <w:rsid w:val="00FA5917"/>
    <w:rsid w:val="00FB1A81"/>
    <w:rsid w:val="00FB76FE"/>
    <w:rsid w:val="00FC0760"/>
    <w:rsid w:val="00FD7FE8"/>
    <w:rsid w:val="00FF2054"/>
    <w:rsid w:val="00FF2648"/>
    <w:rsid w:val="00FF39A7"/>
    <w:rsid w:val="00FF3AB2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FBB"/>
    <w:pPr>
      <w:keepNext/>
      <w:numPr>
        <w:numId w:val="1"/>
      </w:numPr>
      <w:suppressAutoHyphens/>
      <w:jc w:val="both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1">
    <w:name w:val="mcntmsonormal1"/>
    <w:basedOn w:val="a"/>
    <w:uiPriority w:val="99"/>
    <w:rsid w:val="00F172AF"/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F172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1FBB"/>
    <w:rPr>
      <w:b/>
      <w:bCs/>
      <w:sz w:val="28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F71FBB"/>
    <w:pPr>
      <w:suppressAutoHyphens/>
      <w:jc w:val="center"/>
    </w:pPr>
    <w:rPr>
      <w:b/>
      <w:bCs/>
      <w:sz w:val="44"/>
      <w:lang w:eastAsia="ar-SA"/>
    </w:rPr>
  </w:style>
  <w:style w:type="character" w:customStyle="1" w:styleId="a6">
    <w:name w:val="Название Знак"/>
    <w:basedOn w:val="a0"/>
    <w:link w:val="a4"/>
    <w:rsid w:val="00F71FBB"/>
    <w:rPr>
      <w:b/>
      <w:bCs/>
      <w:sz w:val="44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F71FB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F71F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F71FBB"/>
    <w:pPr>
      <w:spacing w:after="120"/>
    </w:pPr>
  </w:style>
  <w:style w:type="character" w:customStyle="1" w:styleId="a9">
    <w:name w:val="Основной текст Знак"/>
    <w:basedOn w:val="a0"/>
    <w:link w:val="a7"/>
    <w:rsid w:val="00F71FBB"/>
    <w:rPr>
      <w:sz w:val="24"/>
      <w:szCs w:val="24"/>
    </w:rPr>
  </w:style>
  <w:style w:type="paragraph" w:styleId="3">
    <w:name w:val="Body Text 3"/>
    <w:basedOn w:val="a"/>
    <w:link w:val="30"/>
    <w:rsid w:val="006E3C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3C42"/>
    <w:rPr>
      <w:sz w:val="16"/>
      <w:szCs w:val="16"/>
    </w:rPr>
  </w:style>
  <w:style w:type="paragraph" w:styleId="aa">
    <w:name w:val="Normal (Web)"/>
    <w:basedOn w:val="a"/>
    <w:uiPriority w:val="99"/>
    <w:unhideWhenUsed/>
    <w:rsid w:val="00C11741"/>
    <w:pPr>
      <w:spacing w:before="100" w:beforeAutospacing="1" w:after="100" w:afterAutospacing="1"/>
    </w:pPr>
    <w:rPr>
      <w:rFonts w:eastAsiaTheme="minorHAnsi"/>
    </w:rPr>
  </w:style>
  <w:style w:type="character" w:styleId="ab">
    <w:name w:val="Strong"/>
    <w:basedOn w:val="a0"/>
    <w:uiPriority w:val="22"/>
    <w:qFormat/>
    <w:rsid w:val="00C11741"/>
    <w:rPr>
      <w:b/>
      <w:bCs/>
    </w:rPr>
  </w:style>
  <w:style w:type="paragraph" w:customStyle="1" w:styleId="ab-description">
    <w:name w:val="ab-description"/>
    <w:basedOn w:val="a"/>
    <w:rsid w:val="00DB06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1611">
          <w:marLeft w:val="0"/>
          <w:marRight w:val="0"/>
          <w:marTop w:val="27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83">
          <w:marLeft w:val="0"/>
          <w:marRight w:val="0"/>
          <w:marTop w:val="27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39">
          <w:marLeft w:val="0"/>
          <w:marRight w:val="0"/>
          <w:marTop w:val="27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169">
          <w:marLeft w:val="0"/>
          <w:marRight w:val="0"/>
          <w:marTop w:val="27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786">
          <w:marLeft w:val="0"/>
          <w:marRight w:val="0"/>
          <w:marTop w:val="27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194">
          <w:marLeft w:val="0"/>
          <w:marRight w:val="0"/>
          <w:marTop w:val="27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13">
          <w:marLeft w:val="0"/>
          <w:marRight w:val="0"/>
          <w:marTop w:val="27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797">
          <w:marLeft w:val="0"/>
          <w:marRight w:val="0"/>
          <w:marTop w:val="27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949">
          <w:marLeft w:val="0"/>
          <w:marRight w:val="0"/>
          <w:marTop w:val="27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225">
          <w:marLeft w:val="0"/>
          <w:marRight w:val="0"/>
          <w:marTop w:val="27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239">
          <w:marLeft w:val="0"/>
          <w:marRight w:val="0"/>
          <w:marTop w:val="27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lson-tou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rlson-touris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8440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mailto:info@karlson-tourism.ru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web2</dc:creator>
  <cp:keywords/>
  <dc:description/>
  <cp:lastModifiedBy>ostrova1</cp:lastModifiedBy>
  <cp:revision>2</cp:revision>
  <cp:lastPrinted>2009-12-24T08:45:00Z</cp:lastPrinted>
  <dcterms:created xsi:type="dcterms:W3CDTF">2017-07-04T15:15:00Z</dcterms:created>
  <dcterms:modified xsi:type="dcterms:W3CDTF">2017-07-04T15:15:00Z</dcterms:modified>
</cp:coreProperties>
</file>